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D1" w:rsidRDefault="007E45EF" w:rsidP="007E45EF">
      <w:pPr>
        <w:widowControl w:val="0"/>
        <w:jc w:val="center"/>
        <w:rPr>
          <w:rFonts w:ascii="Arial" w:hAnsi="Arial"/>
          <w:b/>
          <w:color w:val="800000"/>
          <w:sz w:val="40"/>
          <w:szCs w:val="40"/>
          <w:lang w:val="en-GB"/>
        </w:rPr>
      </w:pPr>
      <w:bookmarkStart w:id="0" w:name="_GoBack"/>
      <w:bookmarkEnd w:id="0"/>
      <w:r>
        <w:rPr>
          <w:rFonts w:ascii="Arial" w:hAnsi="Arial"/>
          <w:b/>
          <w:color w:val="800000"/>
          <w:sz w:val="40"/>
          <w:szCs w:val="40"/>
          <w:lang w:val="en-GB"/>
        </w:rPr>
        <w:t>Lake S</w:t>
      </w:r>
      <w:r w:rsidR="00A0204B">
        <w:rPr>
          <w:rFonts w:ascii="Arial" w:hAnsi="Arial"/>
          <w:b/>
          <w:color w:val="800000"/>
          <w:sz w:val="40"/>
          <w:szCs w:val="40"/>
          <w:lang w:val="en-GB"/>
        </w:rPr>
        <w:t>u</w:t>
      </w:r>
      <w:r>
        <w:rPr>
          <w:rFonts w:ascii="Arial" w:hAnsi="Arial"/>
          <w:b/>
          <w:color w:val="800000"/>
          <w:sz w:val="40"/>
          <w:szCs w:val="40"/>
          <w:lang w:val="en-GB"/>
        </w:rPr>
        <w:t>napee Open</w:t>
      </w:r>
    </w:p>
    <w:p w:rsidR="007E45EF" w:rsidRDefault="007E45EF" w:rsidP="007E45EF">
      <w:pPr>
        <w:widowControl w:val="0"/>
        <w:jc w:val="center"/>
        <w:rPr>
          <w:rFonts w:ascii="Arial" w:hAnsi="Arial"/>
          <w:b/>
          <w:color w:val="800000"/>
          <w:sz w:val="40"/>
          <w:szCs w:val="40"/>
          <w:lang w:val="en-GB"/>
        </w:rPr>
      </w:pPr>
      <w:r>
        <w:rPr>
          <w:rFonts w:ascii="Arial" w:hAnsi="Arial"/>
          <w:b/>
          <w:color w:val="800000"/>
          <w:sz w:val="40"/>
          <w:szCs w:val="40"/>
          <w:lang w:val="en-GB"/>
        </w:rPr>
        <w:t>Sunapee, NH</w:t>
      </w:r>
    </w:p>
    <w:p w:rsidR="001841D1" w:rsidRPr="007E45EF" w:rsidRDefault="00E51AD3" w:rsidP="007E45EF">
      <w:pPr>
        <w:widowControl w:val="0"/>
        <w:jc w:val="center"/>
        <w:rPr>
          <w:rFonts w:ascii="Arial" w:hAnsi="Arial"/>
          <w:b/>
          <w:color w:val="800000"/>
          <w:szCs w:val="24"/>
          <w:lang w:val="en-GB"/>
        </w:rPr>
      </w:pPr>
      <w:r>
        <w:rPr>
          <w:rFonts w:ascii="Arial" w:hAnsi="Arial"/>
          <w:b/>
          <w:color w:val="800000"/>
          <w:sz w:val="40"/>
          <w:szCs w:val="40"/>
          <w:lang w:val="en-GB"/>
        </w:rPr>
        <w:t>Aug 3</w:t>
      </w:r>
      <w:r w:rsidR="00226B2C">
        <w:rPr>
          <w:rFonts w:ascii="Arial" w:hAnsi="Arial"/>
          <w:b/>
          <w:color w:val="800000"/>
          <w:sz w:val="40"/>
          <w:szCs w:val="40"/>
          <w:lang w:val="en-GB"/>
        </w:rPr>
        <w:t>,</w:t>
      </w:r>
      <w:r w:rsidR="007E45EF">
        <w:rPr>
          <w:rFonts w:ascii="Arial" w:hAnsi="Arial"/>
          <w:b/>
          <w:color w:val="800000"/>
          <w:sz w:val="40"/>
          <w:szCs w:val="40"/>
          <w:lang w:val="en-GB"/>
        </w:rPr>
        <w:t xml:space="preserve"> </w:t>
      </w:r>
      <w:r>
        <w:rPr>
          <w:rFonts w:ascii="Arial" w:hAnsi="Arial"/>
          <w:b/>
          <w:color w:val="800000"/>
          <w:sz w:val="40"/>
          <w:szCs w:val="40"/>
          <w:lang w:val="en-GB"/>
        </w:rPr>
        <w:t>4</w:t>
      </w:r>
      <w:r w:rsidR="0016255C">
        <w:rPr>
          <w:rFonts w:ascii="Arial" w:hAnsi="Arial"/>
          <w:b/>
          <w:color w:val="800000"/>
          <w:sz w:val="40"/>
          <w:szCs w:val="40"/>
          <w:lang w:val="en-GB"/>
        </w:rPr>
        <w:t>&amp;</w:t>
      </w:r>
      <w:r>
        <w:rPr>
          <w:rFonts w:ascii="Arial" w:hAnsi="Arial"/>
          <w:b/>
          <w:color w:val="800000"/>
          <w:sz w:val="40"/>
          <w:szCs w:val="40"/>
          <w:lang w:val="en-GB"/>
        </w:rPr>
        <w:t>5</w:t>
      </w:r>
    </w:p>
    <w:p w:rsidR="001841D1" w:rsidRDefault="001841D1">
      <w:pPr>
        <w:widowControl w:val="0"/>
        <w:jc w:val="center"/>
        <w:rPr>
          <w:rFonts w:ascii="Arial" w:hAnsi="Arial"/>
          <w:b/>
          <w:lang w:val="en-GB"/>
        </w:rPr>
      </w:pPr>
    </w:p>
    <w:p w:rsidR="001841D1" w:rsidRDefault="001841D1">
      <w:pPr>
        <w:widowControl w:val="0"/>
        <w:jc w:val="center"/>
        <w:rPr>
          <w:rFonts w:ascii="Arial" w:hAnsi="Arial"/>
          <w:b/>
          <w:lang w:val="en-GB"/>
        </w:rPr>
      </w:pPr>
      <w:r>
        <w:rPr>
          <w:rFonts w:ascii="Arial" w:hAnsi="Arial"/>
          <w:b/>
          <w:lang w:val="en-GB"/>
        </w:rPr>
        <w:t>NOTICE OF RACE</w:t>
      </w:r>
    </w:p>
    <w:p w:rsidR="001841D1" w:rsidRDefault="001841D1">
      <w:pPr>
        <w:widowControl w:val="0"/>
        <w:jc w:val="both"/>
        <w:rPr>
          <w:rFonts w:ascii="Arial" w:hAnsi="Arial"/>
          <w:lang w:val="en-GB"/>
        </w:rPr>
      </w:pPr>
    </w:p>
    <w:p w:rsidR="001841D1" w:rsidRDefault="001841D1">
      <w:pPr>
        <w:widowControl w:val="0"/>
        <w:numPr>
          <w:ilvl w:val="0"/>
          <w:numId w:val="1"/>
        </w:numPr>
        <w:jc w:val="both"/>
        <w:rPr>
          <w:rFonts w:ascii="Arial" w:hAnsi="Arial" w:cs="Arial"/>
          <w:b/>
          <w:sz w:val="20"/>
          <w:lang w:val="en-GB"/>
        </w:rPr>
      </w:pPr>
      <w:r>
        <w:rPr>
          <w:rFonts w:ascii="Arial" w:hAnsi="Arial" w:cs="Arial"/>
          <w:b/>
          <w:sz w:val="20"/>
          <w:lang w:val="en-GB"/>
        </w:rPr>
        <w:tab/>
        <w:t>Rules</w:t>
      </w:r>
    </w:p>
    <w:p w:rsidR="001841D1" w:rsidRDefault="001841D1">
      <w:pPr>
        <w:ind w:left="720"/>
        <w:jc w:val="both"/>
        <w:rPr>
          <w:rFonts w:ascii="Arial" w:hAnsi="Arial" w:cs="Arial"/>
          <w:i/>
          <w:color w:val="800000"/>
          <w:sz w:val="20"/>
          <w:lang w:val="en-GB"/>
        </w:rPr>
      </w:pPr>
      <w:r>
        <w:rPr>
          <w:rFonts w:ascii="Arial" w:hAnsi="Arial" w:cs="Arial"/>
          <w:sz w:val="20"/>
          <w:lang w:val="en-GB"/>
        </w:rPr>
        <w:t xml:space="preserve">The Regatta will be governed by the </w:t>
      </w:r>
      <w:r>
        <w:rPr>
          <w:rFonts w:ascii="Arial" w:hAnsi="Arial" w:cs="Arial"/>
          <w:i/>
          <w:sz w:val="20"/>
          <w:lang w:val="en-GB"/>
        </w:rPr>
        <w:t>rules</w:t>
      </w:r>
      <w:r>
        <w:rPr>
          <w:rFonts w:ascii="Arial" w:hAnsi="Arial" w:cs="Arial"/>
          <w:sz w:val="20"/>
          <w:lang w:val="en-GB"/>
        </w:rPr>
        <w:t xml:space="preserve"> as defined in </w:t>
      </w:r>
      <w:r>
        <w:rPr>
          <w:rFonts w:ascii="Arial" w:hAnsi="Arial" w:cs="Arial"/>
          <w:i/>
          <w:sz w:val="20"/>
        </w:rPr>
        <w:t>The Racing Rules of Sailing</w:t>
      </w:r>
      <w:r>
        <w:rPr>
          <w:rFonts w:ascii="Arial" w:hAnsi="Arial" w:cs="Arial"/>
          <w:sz w:val="20"/>
          <w:lang w:val="en-GB"/>
        </w:rPr>
        <w:t xml:space="preserve"> (RRS) and the rules of the International Star Class Yacht Racing Association (STCR</w:t>
      </w:r>
      <w:r w:rsidR="00855756">
        <w:rPr>
          <w:rFonts w:ascii="Arial" w:hAnsi="Arial" w:cs="Arial"/>
          <w:sz w:val="20"/>
          <w:lang w:val="en-GB"/>
        </w:rPr>
        <w:t xml:space="preserve">). The Organizing Authority is </w:t>
      </w:r>
      <w:r w:rsidR="007E45EF">
        <w:rPr>
          <w:rFonts w:ascii="Arial" w:hAnsi="Arial" w:cs="Arial"/>
          <w:sz w:val="20"/>
          <w:lang w:val="en-GB"/>
        </w:rPr>
        <w:t xml:space="preserve">Lake Sunapee YC </w:t>
      </w:r>
      <w:r>
        <w:rPr>
          <w:rFonts w:ascii="Arial" w:hAnsi="Arial" w:cs="Arial"/>
          <w:sz w:val="20"/>
          <w:lang w:val="en-GB"/>
        </w:rPr>
        <w:t xml:space="preserve">The host fleet is </w:t>
      </w:r>
      <w:r w:rsidR="007E45EF">
        <w:rPr>
          <w:rFonts w:ascii="Arial" w:hAnsi="Arial" w:cs="Arial"/>
          <w:sz w:val="20"/>
          <w:lang w:val="en-GB"/>
        </w:rPr>
        <w:t>Sunapee</w:t>
      </w:r>
    </w:p>
    <w:p w:rsidR="001841D1" w:rsidRDefault="007E45EF">
      <w:pPr>
        <w:numPr>
          <w:ilvl w:val="1"/>
          <w:numId w:val="1"/>
        </w:numPr>
        <w:autoSpaceDE w:val="0"/>
        <w:autoSpaceDN w:val="0"/>
        <w:adjustRightInd w:val="0"/>
        <w:jc w:val="both"/>
        <w:rPr>
          <w:rFonts w:ascii="Arial" w:hAnsi="Arial" w:cs="Arial"/>
          <w:color w:val="800000"/>
          <w:sz w:val="20"/>
        </w:rPr>
      </w:pPr>
      <w:r>
        <w:rPr>
          <w:rFonts w:ascii="Arial" w:hAnsi="Arial" w:cs="Arial"/>
          <w:sz w:val="20"/>
        </w:rPr>
        <w:tab/>
        <w:t xml:space="preserve">Decisions of the </w:t>
      </w:r>
      <w:r w:rsidR="00CB3E81">
        <w:rPr>
          <w:rFonts w:ascii="Arial" w:hAnsi="Arial" w:cs="Arial"/>
          <w:sz w:val="20"/>
        </w:rPr>
        <w:t>Protest Committee</w:t>
      </w:r>
      <w:r w:rsidR="001841D1">
        <w:rPr>
          <w:rFonts w:ascii="Arial" w:hAnsi="Arial" w:cs="Arial"/>
          <w:sz w:val="20"/>
        </w:rPr>
        <w:t xml:space="preserve"> will be final in accordance with RRS 70.</w:t>
      </w:r>
      <w:r w:rsidR="00E24214">
        <w:rPr>
          <w:rFonts w:ascii="Arial" w:hAnsi="Arial" w:cs="Arial"/>
          <w:sz w:val="20"/>
        </w:rPr>
        <w:t>5</w:t>
      </w:r>
      <w:r w:rsidR="001841D1">
        <w:rPr>
          <w:rFonts w:ascii="Arial" w:hAnsi="Arial" w:cs="Arial"/>
          <w:sz w:val="20"/>
        </w:rPr>
        <w:t xml:space="preserve">. </w:t>
      </w:r>
    </w:p>
    <w:p w:rsidR="001841D1" w:rsidRDefault="001841D1">
      <w:pPr>
        <w:numPr>
          <w:ilvl w:val="1"/>
          <w:numId w:val="1"/>
        </w:numPr>
        <w:autoSpaceDE w:val="0"/>
        <w:autoSpaceDN w:val="0"/>
        <w:adjustRightInd w:val="0"/>
        <w:jc w:val="both"/>
        <w:rPr>
          <w:rFonts w:ascii="Arial" w:hAnsi="Arial" w:cs="Arial"/>
          <w:sz w:val="20"/>
        </w:rPr>
      </w:pPr>
      <w:r>
        <w:rPr>
          <w:rFonts w:ascii="Arial" w:hAnsi="Arial" w:cs="Arial"/>
          <w:sz w:val="20"/>
        </w:rPr>
        <w:tab/>
        <w:t xml:space="preserve">RRS </w:t>
      </w:r>
    </w:p>
    <w:p w:rsidR="001841D1" w:rsidRDefault="007E45EF">
      <w:pPr>
        <w:ind w:left="288" w:hanging="288"/>
        <w:jc w:val="both"/>
        <w:rPr>
          <w:rFonts w:ascii="Arial" w:hAnsi="Arial" w:cs="Arial"/>
          <w:i/>
          <w:iCs/>
          <w:color w:val="800000"/>
          <w:sz w:val="16"/>
          <w:szCs w:val="16"/>
        </w:rPr>
      </w:pPr>
      <w:r>
        <w:rPr>
          <w:rFonts w:ascii="Arial" w:hAnsi="Arial" w:cs="Arial"/>
          <w:sz w:val="20"/>
        </w:rPr>
        <w:t xml:space="preserve">1.3 </w:t>
      </w:r>
      <w:r>
        <w:rPr>
          <w:rFonts w:ascii="Arial" w:hAnsi="Arial" w:cs="Arial"/>
          <w:sz w:val="20"/>
        </w:rPr>
        <w:tab/>
        <w:t>The prescriptions of</w:t>
      </w:r>
      <w:r w:rsidR="00855756">
        <w:rPr>
          <w:rFonts w:ascii="Arial" w:hAnsi="Arial" w:cs="Arial"/>
          <w:sz w:val="20"/>
        </w:rPr>
        <w:t xml:space="preserve"> </w:t>
      </w:r>
      <w:r>
        <w:rPr>
          <w:rFonts w:ascii="Arial" w:hAnsi="Arial" w:cs="Arial"/>
          <w:sz w:val="20"/>
        </w:rPr>
        <w:t>US Sailing</w:t>
      </w:r>
      <w:r w:rsidR="001841D1">
        <w:rPr>
          <w:rFonts w:ascii="Arial" w:hAnsi="Arial" w:cs="Arial"/>
          <w:sz w:val="20"/>
        </w:rPr>
        <w:t>, shall</w:t>
      </w:r>
      <w:r>
        <w:rPr>
          <w:rFonts w:ascii="Arial" w:hAnsi="Arial" w:cs="Arial"/>
          <w:sz w:val="20"/>
        </w:rPr>
        <w:t xml:space="preserve"> </w:t>
      </w:r>
      <w:r w:rsidR="001841D1">
        <w:rPr>
          <w:rFonts w:ascii="Arial" w:hAnsi="Arial" w:cs="Arial"/>
          <w:sz w:val="20"/>
        </w:rPr>
        <w:t xml:space="preserve">apply. </w:t>
      </w:r>
    </w:p>
    <w:p w:rsidR="001841D1" w:rsidRDefault="005524B6">
      <w:pPr>
        <w:widowControl w:val="0"/>
        <w:jc w:val="both"/>
        <w:rPr>
          <w:rFonts w:ascii="Arial" w:hAnsi="Arial" w:cs="Arial"/>
          <w:sz w:val="20"/>
        </w:rPr>
      </w:pPr>
      <w:r>
        <w:rPr>
          <w:rFonts w:ascii="Arial" w:hAnsi="Arial" w:cs="Arial"/>
          <w:sz w:val="20"/>
        </w:rPr>
        <w:t>1.4</w:t>
      </w:r>
      <w:r w:rsidR="001841D1">
        <w:rPr>
          <w:rFonts w:ascii="Arial" w:hAnsi="Arial" w:cs="Arial"/>
          <w:sz w:val="20"/>
        </w:rPr>
        <w:tab/>
        <w:t>RRS 32 will be changed to provide that courses will not be shortened.</w:t>
      </w:r>
    </w:p>
    <w:p w:rsidR="001841D1" w:rsidRDefault="005524B6">
      <w:pPr>
        <w:widowControl w:val="0"/>
        <w:jc w:val="both"/>
        <w:rPr>
          <w:rFonts w:ascii="Arial" w:hAnsi="Arial" w:cs="Arial"/>
          <w:sz w:val="20"/>
        </w:rPr>
      </w:pPr>
      <w:r>
        <w:rPr>
          <w:rFonts w:ascii="Arial" w:hAnsi="Arial" w:cs="Arial"/>
          <w:sz w:val="20"/>
        </w:rPr>
        <w:t>1.5</w:t>
      </w:r>
      <w:r w:rsidR="001841D1">
        <w:rPr>
          <w:rFonts w:ascii="Arial" w:hAnsi="Arial" w:cs="Arial"/>
          <w:sz w:val="20"/>
        </w:rPr>
        <w:tab/>
        <w:t>RRS 33b will not apply.</w:t>
      </w:r>
    </w:p>
    <w:p w:rsidR="001841D1" w:rsidRDefault="005524B6">
      <w:pPr>
        <w:widowControl w:val="0"/>
        <w:jc w:val="both"/>
        <w:rPr>
          <w:rFonts w:ascii="Arial" w:hAnsi="Arial" w:cs="Arial"/>
          <w:sz w:val="20"/>
        </w:rPr>
      </w:pPr>
      <w:r>
        <w:rPr>
          <w:rFonts w:ascii="Arial" w:hAnsi="Arial" w:cs="Arial"/>
          <w:sz w:val="20"/>
        </w:rPr>
        <w:t>1.6</w:t>
      </w:r>
      <w:r w:rsidR="001841D1">
        <w:rPr>
          <w:rFonts w:ascii="Arial" w:hAnsi="Arial" w:cs="Arial"/>
          <w:sz w:val="20"/>
        </w:rPr>
        <w:tab/>
        <w:t xml:space="preserve">RRS 35 will be changed to provide that boats not finishing within 60 minutes after the first boat to finish will </w:t>
      </w:r>
      <w:r w:rsidR="001841D1">
        <w:rPr>
          <w:rFonts w:ascii="Arial" w:hAnsi="Arial" w:cs="Arial"/>
          <w:sz w:val="20"/>
        </w:rPr>
        <w:tab/>
        <w:t>be scored “Did Not Finish” without a hearing.</w:t>
      </w:r>
    </w:p>
    <w:p w:rsidR="001841D1" w:rsidRDefault="005524B6">
      <w:pPr>
        <w:widowControl w:val="0"/>
        <w:jc w:val="both"/>
        <w:rPr>
          <w:rFonts w:ascii="Arial" w:hAnsi="Arial" w:cs="Arial"/>
          <w:sz w:val="20"/>
        </w:rPr>
      </w:pPr>
      <w:r>
        <w:rPr>
          <w:rFonts w:ascii="Arial" w:hAnsi="Arial" w:cs="Arial"/>
          <w:sz w:val="20"/>
        </w:rPr>
        <w:t>1.7</w:t>
      </w:r>
      <w:r w:rsidR="001841D1">
        <w:rPr>
          <w:rFonts w:ascii="Arial" w:hAnsi="Arial" w:cs="Arial"/>
          <w:sz w:val="20"/>
        </w:rPr>
        <w:tab/>
        <w:t xml:space="preserve">RRS 62.2 and 66 will be changed to shorten the time for requesting redress and the requesting that a </w:t>
      </w:r>
      <w:r w:rsidR="001841D1">
        <w:rPr>
          <w:rFonts w:ascii="Arial" w:hAnsi="Arial" w:cs="Arial"/>
          <w:sz w:val="20"/>
        </w:rPr>
        <w:tab/>
        <w:t>hearing be re-opened on the last day of racing.</w:t>
      </w:r>
    </w:p>
    <w:p w:rsidR="001841D1" w:rsidRDefault="005524B6">
      <w:pPr>
        <w:widowControl w:val="0"/>
        <w:jc w:val="both"/>
        <w:rPr>
          <w:rFonts w:ascii="Arial" w:hAnsi="Arial" w:cs="Arial"/>
          <w:sz w:val="20"/>
        </w:rPr>
      </w:pPr>
      <w:r>
        <w:rPr>
          <w:rFonts w:ascii="Arial" w:hAnsi="Arial" w:cs="Arial"/>
          <w:sz w:val="20"/>
        </w:rPr>
        <w:t>1.8</w:t>
      </w:r>
      <w:r w:rsidR="001841D1">
        <w:rPr>
          <w:rFonts w:ascii="Arial" w:hAnsi="Arial" w:cs="Arial"/>
          <w:sz w:val="20"/>
        </w:rPr>
        <w:tab/>
        <w:t xml:space="preserve">RRS A4.1 will be changed to provide that a boat failing to check in prior to the warning signal will be scored </w:t>
      </w:r>
      <w:r w:rsidR="001841D1">
        <w:rPr>
          <w:rFonts w:ascii="Arial" w:hAnsi="Arial" w:cs="Arial"/>
          <w:sz w:val="20"/>
        </w:rPr>
        <w:tab/>
        <w:t>the same as a boat not starting in that race without a hearing.</w:t>
      </w:r>
    </w:p>
    <w:p w:rsidR="001841D1" w:rsidRDefault="001841D1">
      <w:pPr>
        <w:widowControl w:val="0"/>
        <w:jc w:val="both"/>
        <w:rPr>
          <w:rFonts w:ascii="Arial" w:hAnsi="Arial" w:cs="Arial"/>
          <w:sz w:val="20"/>
        </w:rPr>
      </w:pPr>
    </w:p>
    <w:p w:rsidR="001841D1" w:rsidRDefault="00AA172A">
      <w:pPr>
        <w:widowControl w:val="0"/>
        <w:jc w:val="both"/>
        <w:rPr>
          <w:rFonts w:ascii="Arial" w:hAnsi="Arial" w:cs="Arial"/>
          <w:b/>
          <w:sz w:val="20"/>
        </w:rPr>
      </w:pPr>
      <w:r>
        <w:rPr>
          <w:rFonts w:ascii="Arial" w:hAnsi="Arial" w:cs="Arial"/>
          <w:b/>
          <w:sz w:val="20"/>
        </w:rPr>
        <w:t>2</w:t>
      </w:r>
      <w:r w:rsidR="001841D1">
        <w:rPr>
          <w:rFonts w:ascii="Arial" w:hAnsi="Arial" w:cs="Arial"/>
          <w:b/>
          <w:sz w:val="20"/>
        </w:rPr>
        <w:t>.</w:t>
      </w:r>
      <w:r w:rsidR="001841D1">
        <w:rPr>
          <w:rFonts w:ascii="Arial" w:hAnsi="Arial" w:cs="Arial"/>
          <w:b/>
          <w:sz w:val="20"/>
        </w:rPr>
        <w:tab/>
        <w:t>Advertising</w:t>
      </w:r>
    </w:p>
    <w:p w:rsidR="001841D1" w:rsidRDefault="001841D1">
      <w:pPr>
        <w:autoSpaceDE w:val="0"/>
        <w:autoSpaceDN w:val="0"/>
        <w:adjustRightInd w:val="0"/>
        <w:ind w:left="720"/>
        <w:jc w:val="both"/>
        <w:rPr>
          <w:rFonts w:ascii="Arial" w:hAnsi="Arial" w:cs="Arial"/>
          <w:sz w:val="20"/>
        </w:rPr>
      </w:pPr>
      <w:r>
        <w:rPr>
          <w:rFonts w:ascii="Arial" w:hAnsi="Arial" w:cs="Arial"/>
          <w:sz w:val="20"/>
        </w:rPr>
        <w:t xml:space="preserve">Boats </w:t>
      </w:r>
      <w:r w:rsidR="007E45EF">
        <w:rPr>
          <w:rFonts w:ascii="Arial" w:hAnsi="Arial" w:cs="Arial"/>
          <w:sz w:val="20"/>
        </w:rPr>
        <w:t xml:space="preserve">may </w:t>
      </w:r>
      <w:r>
        <w:rPr>
          <w:rFonts w:ascii="Arial" w:hAnsi="Arial" w:cs="Arial"/>
          <w:sz w:val="20"/>
        </w:rPr>
        <w:t>be required to display Event Advertising on the forward part of the hull. Out of respect to our ti</w:t>
      </w:r>
      <w:r w:rsidR="00855756">
        <w:rPr>
          <w:rFonts w:ascii="Arial" w:hAnsi="Arial" w:cs="Arial"/>
          <w:sz w:val="20"/>
        </w:rPr>
        <w:t xml:space="preserve">tle sponsor, advertising for </w:t>
      </w:r>
      <w:r w:rsidR="007E45EF">
        <w:rPr>
          <w:rFonts w:ascii="Arial" w:hAnsi="Arial" w:cs="Arial"/>
          <w:sz w:val="20"/>
        </w:rPr>
        <w:t xml:space="preserve">liquor </w:t>
      </w:r>
      <w:r>
        <w:rPr>
          <w:rFonts w:ascii="Arial" w:hAnsi="Arial" w:cs="Arial"/>
          <w:sz w:val="20"/>
        </w:rPr>
        <w:t>and for tobacco products is strongly discouraged.</w:t>
      </w:r>
    </w:p>
    <w:p w:rsidR="001841D1" w:rsidRDefault="001841D1">
      <w:pPr>
        <w:widowControl w:val="0"/>
        <w:jc w:val="both"/>
        <w:rPr>
          <w:rFonts w:ascii="Arial" w:hAnsi="Arial" w:cs="Arial"/>
          <w:sz w:val="20"/>
          <w:lang w:val="en-GB"/>
        </w:rPr>
      </w:pPr>
    </w:p>
    <w:p w:rsidR="001841D1" w:rsidRDefault="00AA172A">
      <w:pPr>
        <w:widowControl w:val="0"/>
        <w:jc w:val="both"/>
        <w:rPr>
          <w:rFonts w:ascii="Arial" w:hAnsi="Arial" w:cs="Arial"/>
          <w:b/>
          <w:sz w:val="20"/>
          <w:lang w:val="en-GB"/>
        </w:rPr>
      </w:pPr>
      <w:r>
        <w:rPr>
          <w:rFonts w:ascii="Arial" w:hAnsi="Arial" w:cs="Arial"/>
          <w:b/>
          <w:sz w:val="20"/>
          <w:lang w:val="en-GB"/>
        </w:rPr>
        <w:t>3</w:t>
      </w:r>
      <w:r w:rsidR="001841D1">
        <w:rPr>
          <w:rFonts w:ascii="Arial" w:hAnsi="Arial" w:cs="Arial"/>
          <w:b/>
          <w:sz w:val="20"/>
          <w:lang w:val="en-GB"/>
        </w:rPr>
        <w:t>.</w:t>
      </w:r>
      <w:r w:rsidR="001841D1">
        <w:rPr>
          <w:rFonts w:ascii="Arial" w:hAnsi="Arial" w:cs="Arial"/>
          <w:b/>
          <w:sz w:val="20"/>
          <w:lang w:val="en-GB"/>
        </w:rPr>
        <w:tab/>
        <w:t>Eligibility and Entry</w:t>
      </w:r>
    </w:p>
    <w:p w:rsidR="001841D1" w:rsidRDefault="00AA172A">
      <w:pPr>
        <w:widowControl w:val="0"/>
        <w:jc w:val="both"/>
        <w:rPr>
          <w:rFonts w:ascii="Arial" w:hAnsi="Arial" w:cs="Arial"/>
          <w:sz w:val="20"/>
          <w:lang w:val="en-GB"/>
        </w:rPr>
      </w:pPr>
      <w:r>
        <w:rPr>
          <w:rFonts w:ascii="Arial" w:hAnsi="Arial" w:cs="Arial"/>
          <w:sz w:val="20"/>
          <w:lang w:val="en-GB"/>
        </w:rPr>
        <w:t>3</w:t>
      </w:r>
      <w:r w:rsidR="00044753">
        <w:rPr>
          <w:rFonts w:ascii="Arial" w:hAnsi="Arial" w:cs="Arial"/>
          <w:sz w:val="20"/>
          <w:lang w:val="en-GB"/>
        </w:rPr>
        <w:t>.1</w:t>
      </w:r>
      <w:r w:rsidR="00044753">
        <w:rPr>
          <w:rFonts w:ascii="Arial" w:hAnsi="Arial" w:cs="Arial"/>
          <w:sz w:val="20"/>
          <w:lang w:val="en-GB"/>
        </w:rPr>
        <w:tab/>
      </w:r>
    </w:p>
    <w:p w:rsidR="001841D1" w:rsidRDefault="00AA172A">
      <w:pPr>
        <w:widowControl w:val="0"/>
        <w:ind w:left="720" w:hanging="720"/>
        <w:jc w:val="both"/>
        <w:rPr>
          <w:rFonts w:ascii="Arial" w:hAnsi="Arial" w:cs="Arial"/>
          <w:i/>
          <w:color w:val="800000"/>
          <w:sz w:val="16"/>
          <w:szCs w:val="16"/>
          <w:lang w:val="en-GB"/>
        </w:rPr>
      </w:pPr>
      <w:r>
        <w:rPr>
          <w:rFonts w:ascii="Arial" w:hAnsi="Arial" w:cs="Arial"/>
          <w:sz w:val="20"/>
          <w:lang w:val="en-GB"/>
        </w:rPr>
        <w:t>3</w:t>
      </w:r>
      <w:r w:rsidR="001841D1">
        <w:rPr>
          <w:rFonts w:ascii="Arial" w:hAnsi="Arial" w:cs="Arial"/>
          <w:sz w:val="20"/>
          <w:lang w:val="en-GB"/>
        </w:rPr>
        <w:t>.2</w:t>
      </w:r>
      <w:r w:rsidR="001841D1">
        <w:rPr>
          <w:rFonts w:ascii="Arial" w:hAnsi="Arial" w:cs="Arial"/>
          <w:sz w:val="20"/>
          <w:lang w:val="en-GB"/>
        </w:rPr>
        <w:tab/>
        <w:t>Entries sha</w:t>
      </w:r>
      <w:r w:rsidR="00226B2C">
        <w:rPr>
          <w:rFonts w:ascii="Arial" w:hAnsi="Arial" w:cs="Arial"/>
          <w:sz w:val="20"/>
          <w:lang w:val="en-GB"/>
        </w:rPr>
        <w:t>ll be submitted on the attached</w:t>
      </w:r>
      <w:r w:rsidR="00BD6859">
        <w:rPr>
          <w:rFonts w:ascii="Arial" w:hAnsi="Arial" w:cs="Arial"/>
          <w:sz w:val="20"/>
          <w:lang w:val="en-GB"/>
        </w:rPr>
        <w:t xml:space="preserve"> </w:t>
      </w:r>
      <w:r w:rsidR="00855756">
        <w:rPr>
          <w:rFonts w:ascii="Arial" w:hAnsi="Arial" w:cs="Arial"/>
          <w:sz w:val="20"/>
          <w:lang w:val="en-GB"/>
        </w:rPr>
        <w:t>Entry Form</w:t>
      </w:r>
      <w:r w:rsidR="00226B2C">
        <w:rPr>
          <w:rFonts w:ascii="Arial" w:hAnsi="Arial" w:cs="Arial"/>
          <w:sz w:val="20"/>
          <w:lang w:val="en-GB"/>
        </w:rPr>
        <w:t xml:space="preserve"> and mailed to John Chiarella 57 Harbor Hill Rd  Sunapee, NH 03782</w:t>
      </w:r>
      <w:r w:rsidR="00855756">
        <w:rPr>
          <w:rFonts w:ascii="Arial" w:hAnsi="Arial" w:cs="Arial"/>
          <w:sz w:val="20"/>
          <w:lang w:val="en-GB"/>
        </w:rPr>
        <w:t xml:space="preserve"> </w:t>
      </w:r>
    </w:p>
    <w:p w:rsidR="001841D1" w:rsidRDefault="00AA172A">
      <w:pPr>
        <w:widowControl w:val="0"/>
        <w:ind w:left="720" w:hanging="720"/>
        <w:jc w:val="both"/>
        <w:rPr>
          <w:rFonts w:ascii="Arial" w:hAnsi="Arial" w:cs="Arial"/>
          <w:sz w:val="20"/>
          <w:lang w:val="en-GB"/>
        </w:rPr>
      </w:pPr>
      <w:r>
        <w:rPr>
          <w:rFonts w:ascii="Arial" w:hAnsi="Arial" w:cs="Arial"/>
          <w:sz w:val="20"/>
          <w:lang w:val="en-GB"/>
        </w:rPr>
        <w:t>3</w:t>
      </w:r>
      <w:r w:rsidR="00044753">
        <w:rPr>
          <w:rFonts w:ascii="Arial" w:hAnsi="Arial" w:cs="Arial"/>
          <w:sz w:val="20"/>
          <w:lang w:val="en-GB"/>
        </w:rPr>
        <w:t>.3</w:t>
      </w:r>
      <w:r w:rsidR="00044753">
        <w:rPr>
          <w:rFonts w:ascii="Arial" w:hAnsi="Arial" w:cs="Arial"/>
          <w:sz w:val="20"/>
          <w:lang w:val="en-GB"/>
        </w:rPr>
        <w:tab/>
      </w:r>
    </w:p>
    <w:p w:rsidR="0045718E" w:rsidRDefault="0045718E" w:rsidP="00044753">
      <w:pPr>
        <w:suppressAutoHyphens w:val="0"/>
        <w:autoSpaceDE w:val="0"/>
        <w:autoSpaceDN w:val="0"/>
        <w:adjustRightInd w:val="0"/>
        <w:rPr>
          <w:rFonts w:ascii="ArialMT" w:hAnsi="ArialMT" w:cs="ArialMT"/>
          <w:sz w:val="20"/>
        </w:rPr>
      </w:pPr>
      <w:r>
        <w:rPr>
          <w:rFonts w:ascii="ArialMT" w:hAnsi="ArialMT" w:cs="ArialMT"/>
          <w:sz w:val="20"/>
        </w:rPr>
        <w:t xml:space="preserve">3.4 </w:t>
      </w:r>
      <w:r>
        <w:rPr>
          <w:rFonts w:ascii="ArialMT" w:hAnsi="ArialMT" w:cs="ArialMT"/>
          <w:sz w:val="20"/>
        </w:rPr>
        <w:tab/>
        <w:t>For the purpose of RRS A Scoring: A competitor is not considered an entry until</w:t>
      </w:r>
      <w:r w:rsidR="00044753">
        <w:rPr>
          <w:rFonts w:ascii="ArialMT" w:hAnsi="ArialMT" w:cs="ArialMT"/>
          <w:sz w:val="20"/>
        </w:rPr>
        <w:t xml:space="preserve"> all fees are paid.</w:t>
      </w:r>
    </w:p>
    <w:p w:rsidR="001841D1" w:rsidRDefault="001841D1">
      <w:pPr>
        <w:widowControl w:val="0"/>
        <w:ind w:left="720" w:hanging="720"/>
        <w:jc w:val="both"/>
        <w:rPr>
          <w:rFonts w:ascii="Arial" w:hAnsi="Arial" w:cs="Arial"/>
          <w:sz w:val="20"/>
          <w:lang w:val="en-GB"/>
        </w:rPr>
      </w:pPr>
    </w:p>
    <w:p w:rsidR="00AA172A" w:rsidRDefault="00AA172A" w:rsidP="00AA172A">
      <w:pPr>
        <w:widowControl w:val="0"/>
        <w:jc w:val="both"/>
        <w:rPr>
          <w:rFonts w:ascii="Arial" w:hAnsi="Arial" w:cs="Arial"/>
          <w:b/>
          <w:sz w:val="20"/>
          <w:lang w:val="en-GB"/>
        </w:rPr>
      </w:pPr>
      <w:r>
        <w:rPr>
          <w:rFonts w:ascii="Arial" w:hAnsi="Arial" w:cs="Arial"/>
          <w:b/>
          <w:sz w:val="20"/>
          <w:lang w:val="en-GB"/>
        </w:rPr>
        <w:t>4.</w:t>
      </w:r>
      <w:r>
        <w:rPr>
          <w:rFonts w:ascii="Arial" w:hAnsi="Arial" w:cs="Arial"/>
          <w:b/>
          <w:sz w:val="20"/>
          <w:lang w:val="en-GB"/>
        </w:rPr>
        <w:tab/>
        <w:t>Fees</w:t>
      </w:r>
    </w:p>
    <w:p w:rsidR="00CB3E81" w:rsidRPr="00E51AD3" w:rsidRDefault="00E51AD3" w:rsidP="00E51AD3">
      <w:pPr>
        <w:widowControl w:val="0"/>
        <w:ind w:left="720"/>
        <w:jc w:val="both"/>
        <w:rPr>
          <w:rFonts w:ascii="Arial" w:hAnsi="Arial" w:cs="Arial"/>
          <w:sz w:val="20"/>
          <w:lang w:val="en-GB"/>
        </w:rPr>
      </w:pPr>
      <w:r>
        <w:rPr>
          <w:rFonts w:ascii="Arial" w:hAnsi="Arial" w:cs="Arial"/>
          <w:sz w:val="20"/>
          <w:lang w:val="en-GB"/>
        </w:rPr>
        <w:t>The entry fee of $150</w:t>
      </w:r>
      <w:r w:rsidR="001841D1">
        <w:rPr>
          <w:rFonts w:ascii="Arial" w:hAnsi="Arial" w:cs="Arial"/>
          <w:sz w:val="20"/>
          <w:lang w:val="en-GB"/>
        </w:rPr>
        <w:t xml:space="preserve"> includes boat and trailer parking, launching, hauling and invitations to social events</w:t>
      </w:r>
      <w:r>
        <w:rPr>
          <w:rFonts w:ascii="Arial" w:hAnsi="Arial" w:cs="Arial"/>
          <w:sz w:val="20"/>
          <w:lang w:val="en-GB"/>
        </w:rPr>
        <w:t xml:space="preserve"> Aug. 3 -4 - 5</w:t>
      </w:r>
      <w:r w:rsidR="001841D1">
        <w:rPr>
          <w:rFonts w:ascii="Arial" w:hAnsi="Arial" w:cs="Arial"/>
          <w:sz w:val="20"/>
          <w:lang w:val="en-GB"/>
        </w:rPr>
        <w:t xml:space="preserve"> for skipper and crew. </w:t>
      </w:r>
      <w:r w:rsidR="00CB3E81">
        <w:rPr>
          <w:rFonts w:ascii="Arial" w:hAnsi="Arial" w:cs="Arial"/>
          <w:sz w:val="20"/>
          <w:lang w:val="en-GB"/>
        </w:rPr>
        <w:t xml:space="preserve"> </w:t>
      </w:r>
      <w:r>
        <w:rPr>
          <w:rFonts w:ascii="Arial" w:hAnsi="Arial" w:cs="Arial"/>
          <w:sz w:val="20"/>
          <w:lang w:val="en-GB"/>
        </w:rPr>
        <w:t>Guest $45</w:t>
      </w:r>
    </w:p>
    <w:p w:rsidR="001841D1" w:rsidRDefault="001841D1">
      <w:pPr>
        <w:widowControl w:val="0"/>
        <w:jc w:val="both"/>
        <w:rPr>
          <w:rFonts w:ascii="Arial" w:hAnsi="Arial" w:cs="Arial"/>
          <w:sz w:val="20"/>
          <w:lang w:val="en-GB"/>
        </w:rPr>
      </w:pPr>
    </w:p>
    <w:p w:rsidR="00AA172A" w:rsidRDefault="00AA172A" w:rsidP="00116342">
      <w:pPr>
        <w:widowControl w:val="0"/>
        <w:jc w:val="both"/>
        <w:rPr>
          <w:rFonts w:ascii="Arial" w:hAnsi="Arial" w:cs="Arial"/>
          <w:b/>
          <w:sz w:val="20"/>
          <w:lang w:val="en-GB"/>
        </w:rPr>
      </w:pPr>
    </w:p>
    <w:p w:rsidR="00AA172A" w:rsidRDefault="00AA172A" w:rsidP="00116342">
      <w:pPr>
        <w:widowControl w:val="0"/>
        <w:jc w:val="both"/>
        <w:rPr>
          <w:rFonts w:ascii="Arial" w:hAnsi="Arial" w:cs="Arial"/>
          <w:b/>
          <w:sz w:val="20"/>
          <w:lang w:val="en-GB"/>
        </w:rPr>
      </w:pPr>
    </w:p>
    <w:p w:rsidR="00AA172A" w:rsidRPr="00AA172A" w:rsidRDefault="00AA172A" w:rsidP="00116342">
      <w:pPr>
        <w:widowControl w:val="0"/>
        <w:jc w:val="both"/>
        <w:rPr>
          <w:rFonts w:ascii="Arial" w:hAnsi="Arial" w:cs="Arial"/>
          <w:b/>
          <w:sz w:val="20"/>
          <w:lang w:val="en-GB"/>
        </w:rPr>
      </w:pPr>
      <w:r>
        <w:rPr>
          <w:rFonts w:ascii="Arial" w:hAnsi="Arial" w:cs="Arial"/>
          <w:b/>
          <w:sz w:val="20"/>
          <w:lang w:val="en-GB"/>
        </w:rPr>
        <w:t>5</w:t>
      </w:r>
      <w:r w:rsidR="00116342">
        <w:rPr>
          <w:rFonts w:ascii="Arial" w:hAnsi="Arial" w:cs="Arial"/>
          <w:b/>
          <w:sz w:val="20"/>
          <w:lang w:val="en-GB"/>
        </w:rPr>
        <w:t>.</w:t>
      </w:r>
      <w:r w:rsidR="00116342">
        <w:rPr>
          <w:rFonts w:ascii="Arial" w:hAnsi="Arial" w:cs="Arial"/>
          <w:b/>
          <w:sz w:val="20"/>
          <w:lang w:val="en-GB"/>
        </w:rPr>
        <w:tab/>
      </w:r>
      <w:r>
        <w:rPr>
          <w:rFonts w:ascii="Arial" w:hAnsi="Arial" w:cs="Arial"/>
          <w:b/>
          <w:sz w:val="20"/>
          <w:lang w:val="en-GB"/>
        </w:rPr>
        <w:t>Schedule</w:t>
      </w:r>
    </w:p>
    <w:p w:rsidR="00116342" w:rsidRPr="00AA172A" w:rsidRDefault="00AA172A" w:rsidP="00116342">
      <w:pPr>
        <w:widowControl w:val="0"/>
        <w:jc w:val="both"/>
        <w:rPr>
          <w:rFonts w:ascii="Arial" w:hAnsi="Arial" w:cs="Arial"/>
          <w:b/>
          <w:color w:val="800000"/>
          <w:sz w:val="16"/>
          <w:szCs w:val="16"/>
          <w:lang w:val="en-GB"/>
        </w:rPr>
      </w:pPr>
      <w:r w:rsidRPr="00AA172A">
        <w:rPr>
          <w:rFonts w:ascii="Arial" w:hAnsi="Arial" w:cs="Arial"/>
          <w:color w:val="000000"/>
          <w:sz w:val="20"/>
          <w:lang w:val="en-GB"/>
        </w:rPr>
        <w:t>5</w:t>
      </w:r>
      <w:r w:rsidR="00116342" w:rsidRPr="00AA172A">
        <w:rPr>
          <w:rFonts w:ascii="Arial" w:hAnsi="Arial" w:cs="Arial"/>
          <w:color w:val="000000"/>
          <w:sz w:val="20"/>
          <w:lang w:val="en-GB"/>
        </w:rPr>
        <w:t>.1</w:t>
      </w:r>
      <w:r w:rsidR="00116342" w:rsidRPr="00AA172A">
        <w:rPr>
          <w:rFonts w:ascii="Arial" w:hAnsi="Arial" w:cs="Arial"/>
          <w:color w:val="000000"/>
          <w:sz w:val="20"/>
          <w:lang w:val="en-GB"/>
        </w:rPr>
        <w:tab/>
        <w:t xml:space="preserve">Registration. </w:t>
      </w:r>
      <w:r w:rsidR="00044753">
        <w:rPr>
          <w:rFonts w:ascii="Arial" w:hAnsi="Arial" w:cs="Arial"/>
          <w:i/>
          <w:color w:val="800000"/>
          <w:sz w:val="16"/>
          <w:szCs w:val="16"/>
          <w:lang w:val="en-GB"/>
        </w:rPr>
        <w:t xml:space="preserve">Aug. </w:t>
      </w:r>
      <w:r w:rsidR="00E51AD3">
        <w:rPr>
          <w:rFonts w:ascii="Arial" w:hAnsi="Arial" w:cs="Arial"/>
          <w:i/>
          <w:color w:val="800000"/>
          <w:sz w:val="16"/>
          <w:szCs w:val="16"/>
          <w:lang w:val="en-GB"/>
        </w:rPr>
        <w:t>3 &amp; 4</w:t>
      </w:r>
      <w:r w:rsidR="00CB3E81">
        <w:rPr>
          <w:rFonts w:ascii="Arial" w:hAnsi="Arial" w:cs="Arial"/>
          <w:i/>
          <w:color w:val="800000"/>
          <w:sz w:val="16"/>
          <w:szCs w:val="16"/>
          <w:lang w:val="en-GB"/>
        </w:rPr>
        <w:t xml:space="preserve">  until 9:15</w:t>
      </w:r>
      <w:r w:rsidR="00E51AD3">
        <w:rPr>
          <w:rFonts w:ascii="Arial" w:hAnsi="Arial" w:cs="Arial"/>
          <w:i/>
          <w:color w:val="800000"/>
          <w:sz w:val="16"/>
          <w:szCs w:val="16"/>
          <w:lang w:val="en-GB"/>
        </w:rPr>
        <w:t xml:space="preserve">AM </w:t>
      </w:r>
      <w:r w:rsidR="00CB3E81">
        <w:rPr>
          <w:rFonts w:ascii="Arial" w:hAnsi="Arial" w:cs="Arial"/>
          <w:i/>
          <w:color w:val="800000"/>
          <w:sz w:val="16"/>
          <w:szCs w:val="16"/>
          <w:lang w:val="en-GB"/>
        </w:rPr>
        <w:t xml:space="preserve"> Aug.</w:t>
      </w:r>
      <w:r w:rsidR="00E51AD3">
        <w:rPr>
          <w:rFonts w:ascii="Arial" w:hAnsi="Arial" w:cs="Arial"/>
          <w:i/>
          <w:color w:val="800000"/>
          <w:sz w:val="16"/>
          <w:szCs w:val="16"/>
          <w:lang w:val="en-GB"/>
        </w:rPr>
        <w:t>4</w:t>
      </w:r>
    </w:p>
    <w:p w:rsidR="00116342" w:rsidRPr="00AA172A" w:rsidRDefault="00AA172A" w:rsidP="00116342">
      <w:pPr>
        <w:widowControl w:val="0"/>
        <w:jc w:val="both"/>
        <w:rPr>
          <w:rFonts w:ascii="Arial" w:hAnsi="Arial" w:cs="Arial"/>
          <w:b/>
          <w:color w:val="000000"/>
          <w:sz w:val="16"/>
          <w:szCs w:val="16"/>
          <w:lang w:val="en-GB"/>
        </w:rPr>
      </w:pPr>
      <w:r>
        <w:rPr>
          <w:rFonts w:ascii="Arial" w:hAnsi="Arial" w:cs="Arial"/>
          <w:color w:val="000000"/>
          <w:sz w:val="20"/>
          <w:lang w:val="en-GB"/>
        </w:rPr>
        <w:t>5</w:t>
      </w:r>
      <w:r w:rsidR="00116342" w:rsidRPr="00AA172A">
        <w:rPr>
          <w:rFonts w:ascii="Arial" w:hAnsi="Arial" w:cs="Arial"/>
          <w:color w:val="000000"/>
          <w:sz w:val="20"/>
          <w:lang w:val="en-GB"/>
        </w:rPr>
        <w:t>.2</w:t>
      </w:r>
      <w:r w:rsidR="00116342" w:rsidRPr="00AA172A">
        <w:rPr>
          <w:rFonts w:ascii="Arial" w:hAnsi="Arial" w:cs="Arial"/>
          <w:color w:val="000000"/>
          <w:sz w:val="20"/>
          <w:lang w:val="en-GB"/>
        </w:rPr>
        <w:tab/>
      </w:r>
    </w:p>
    <w:p w:rsidR="00116342" w:rsidRDefault="00AA172A" w:rsidP="00116342">
      <w:pPr>
        <w:widowControl w:val="0"/>
        <w:jc w:val="both"/>
        <w:rPr>
          <w:rFonts w:ascii="Arial" w:hAnsi="Arial" w:cs="Arial"/>
          <w:color w:val="000000"/>
          <w:sz w:val="20"/>
          <w:lang w:val="en-GB"/>
        </w:rPr>
      </w:pPr>
      <w:r>
        <w:rPr>
          <w:rFonts w:ascii="Arial" w:hAnsi="Arial" w:cs="Arial"/>
          <w:color w:val="000000"/>
          <w:sz w:val="20"/>
          <w:lang w:val="en-GB"/>
        </w:rPr>
        <w:t>5</w:t>
      </w:r>
      <w:r w:rsidR="00116342" w:rsidRPr="00AA172A">
        <w:rPr>
          <w:rFonts w:ascii="Arial" w:hAnsi="Arial" w:cs="Arial"/>
          <w:color w:val="000000"/>
          <w:sz w:val="20"/>
          <w:lang w:val="en-GB"/>
        </w:rPr>
        <w:t>.3</w:t>
      </w:r>
      <w:r w:rsidR="00116342" w:rsidRPr="00AA172A">
        <w:rPr>
          <w:rFonts w:ascii="Arial" w:hAnsi="Arial" w:cs="Arial"/>
          <w:color w:val="000000"/>
          <w:sz w:val="20"/>
          <w:lang w:val="en-GB"/>
        </w:rPr>
        <w:tab/>
        <w:t>Schedule of Races</w:t>
      </w:r>
    </w:p>
    <w:p w:rsidR="001841D1" w:rsidRPr="00A0204B" w:rsidRDefault="00044753" w:rsidP="00A0204B">
      <w:pPr>
        <w:widowControl w:val="0"/>
        <w:jc w:val="both"/>
        <w:rPr>
          <w:rFonts w:ascii="Arial" w:hAnsi="Arial" w:cs="Arial"/>
          <w:color w:val="000000"/>
          <w:sz w:val="20"/>
          <w:lang w:val="en-GB"/>
        </w:rPr>
      </w:pPr>
      <w:r>
        <w:rPr>
          <w:rFonts w:ascii="Arial" w:hAnsi="Arial" w:cs="Arial"/>
          <w:color w:val="000000"/>
          <w:sz w:val="20"/>
          <w:lang w:val="en-GB"/>
        </w:rPr>
        <w:tab/>
        <w:t xml:space="preserve">Five races </w:t>
      </w:r>
    </w:p>
    <w:p w:rsidR="001841D1" w:rsidRPr="00044753" w:rsidRDefault="00AA172A" w:rsidP="00044753">
      <w:pPr>
        <w:widowControl w:val="0"/>
        <w:jc w:val="both"/>
        <w:rPr>
          <w:rFonts w:ascii="Arial" w:hAnsi="Arial" w:cs="Arial"/>
          <w:color w:val="000000"/>
          <w:sz w:val="20"/>
          <w:lang w:val="en-GB"/>
        </w:rPr>
      </w:pPr>
      <w:r>
        <w:rPr>
          <w:rFonts w:ascii="Arial" w:hAnsi="Arial" w:cs="Arial"/>
          <w:color w:val="000000"/>
          <w:sz w:val="20"/>
          <w:lang w:val="en-GB"/>
        </w:rPr>
        <w:t>5</w:t>
      </w:r>
      <w:r w:rsidR="00116342" w:rsidRPr="00AA172A">
        <w:rPr>
          <w:rFonts w:ascii="Arial" w:hAnsi="Arial" w:cs="Arial"/>
          <w:color w:val="000000"/>
          <w:sz w:val="20"/>
          <w:lang w:val="en-GB"/>
        </w:rPr>
        <w:t>.4</w:t>
      </w:r>
      <w:r w:rsidR="00116342" w:rsidRPr="00AA172A">
        <w:rPr>
          <w:rFonts w:ascii="Arial" w:hAnsi="Arial" w:cs="Arial"/>
          <w:color w:val="000000"/>
          <w:sz w:val="20"/>
          <w:lang w:val="en-GB"/>
        </w:rPr>
        <w:tab/>
        <w:t>The schedule time of the warning signal for the first r</w:t>
      </w:r>
      <w:r w:rsidR="00226B2C">
        <w:rPr>
          <w:rFonts w:ascii="Arial" w:hAnsi="Arial" w:cs="Arial"/>
          <w:i/>
          <w:color w:val="800000"/>
          <w:sz w:val="16"/>
          <w:szCs w:val="16"/>
          <w:lang w:val="en-GB"/>
        </w:rPr>
        <w:t>ace is 10:55</w:t>
      </w:r>
      <w:r w:rsidR="0009145A">
        <w:rPr>
          <w:rFonts w:ascii="Arial" w:hAnsi="Arial" w:cs="Arial"/>
          <w:i/>
          <w:color w:val="800000"/>
          <w:sz w:val="16"/>
          <w:szCs w:val="16"/>
          <w:lang w:val="en-GB"/>
        </w:rPr>
        <w:t xml:space="preserve"> Sat. Aug.</w:t>
      </w:r>
      <w:r w:rsidR="00E51AD3">
        <w:rPr>
          <w:rFonts w:ascii="Arial" w:hAnsi="Arial" w:cs="Arial"/>
          <w:i/>
          <w:color w:val="800000"/>
          <w:sz w:val="16"/>
          <w:szCs w:val="16"/>
          <w:lang w:val="en-GB"/>
        </w:rPr>
        <w:t>4</w:t>
      </w:r>
      <w:r w:rsidR="00E51AD3" w:rsidRPr="00E51AD3">
        <w:rPr>
          <w:rFonts w:ascii="Arial" w:hAnsi="Arial" w:cs="Arial"/>
          <w:i/>
          <w:color w:val="800000"/>
          <w:sz w:val="16"/>
          <w:szCs w:val="16"/>
          <w:vertAlign w:val="superscript"/>
          <w:lang w:val="en-GB"/>
        </w:rPr>
        <w:t>th</w:t>
      </w:r>
      <w:r w:rsidR="00E51AD3">
        <w:rPr>
          <w:rFonts w:ascii="Arial" w:hAnsi="Arial" w:cs="Arial"/>
          <w:i/>
          <w:color w:val="800000"/>
          <w:sz w:val="16"/>
          <w:szCs w:val="16"/>
          <w:lang w:val="en-GB"/>
        </w:rPr>
        <w:t xml:space="preserve"> </w:t>
      </w:r>
      <w:r w:rsidR="000A0FBA">
        <w:rPr>
          <w:rFonts w:ascii="Arial" w:hAnsi="Arial" w:cs="Arial"/>
          <w:i/>
          <w:color w:val="800000"/>
          <w:sz w:val="16"/>
          <w:szCs w:val="16"/>
          <w:lang w:val="en-GB"/>
        </w:rPr>
        <w:t xml:space="preserve"> (three races are planed Sat. </w:t>
      </w:r>
      <w:r w:rsidR="00226B2C">
        <w:rPr>
          <w:rFonts w:ascii="Arial" w:hAnsi="Arial" w:cs="Arial"/>
          <w:i/>
          <w:color w:val="800000"/>
          <w:sz w:val="16"/>
          <w:szCs w:val="16"/>
          <w:lang w:val="en-GB"/>
        </w:rPr>
        <w:t xml:space="preserve">- </w:t>
      </w:r>
      <w:r w:rsidR="000A0FBA">
        <w:rPr>
          <w:rFonts w:ascii="Arial" w:hAnsi="Arial" w:cs="Arial"/>
          <w:i/>
          <w:color w:val="800000"/>
          <w:sz w:val="16"/>
          <w:szCs w:val="16"/>
          <w:lang w:val="en-GB"/>
        </w:rPr>
        <w:t>Two Sun.</w:t>
      </w:r>
    </w:p>
    <w:p w:rsidR="001841D1" w:rsidRDefault="001841D1">
      <w:pPr>
        <w:widowControl w:val="0"/>
        <w:jc w:val="both"/>
        <w:rPr>
          <w:rFonts w:ascii="Arial" w:hAnsi="Arial" w:cs="Arial"/>
          <w:sz w:val="20"/>
          <w:lang w:val="en-GB"/>
        </w:rPr>
      </w:pPr>
      <w:r>
        <w:rPr>
          <w:rFonts w:ascii="Arial" w:hAnsi="Arial" w:cs="Arial"/>
          <w:sz w:val="20"/>
          <w:lang w:val="en-GB"/>
        </w:rPr>
        <w:tab/>
      </w:r>
    </w:p>
    <w:p w:rsidR="001841D1" w:rsidRDefault="00AA172A">
      <w:pPr>
        <w:widowControl w:val="0"/>
        <w:jc w:val="both"/>
        <w:rPr>
          <w:rFonts w:ascii="Arial" w:hAnsi="Arial" w:cs="Arial"/>
          <w:b/>
          <w:sz w:val="20"/>
          <w:lang w:val="en-GB"/>
        </w:rPr>
      </w:pPr>
      <w:r>
        <w:rPr>
          <w:rFonts w:ascii="Arial" w:hAnsi="Arial" w:cs="Arial"/>
          <w:b/>
          <w:sz w:val="20"/>
          <w:lang w:val="en-GB"/>
        </w:rPr>
        <w:t>6</w:t>
      </w:r>
      <w:r w:rsidR="001841D1">
        <w:rPr>
          <w:rFonts w:ascii="Arial" w:hAnsi="Arial" w:cs="Arial"/>
          <w:b/>
          <w:sz w:val="20"/>
          <w:lang w:val="en-GB"/>
        </w:rPr>
        <w:t>.</w:t>
      </w:r>
      <w:r w:rsidR="001841D1">
        <w:rPr>
          <w:rFonts w:ascii="Arial" w:hAnsi="Arial" w:cs="Arial"/>
          <w:b/>
          <w:sz w:val="20"/>
          <w:lang w:val="en-GB"/>
        </w:rPr>
        <w:tab/>
        <w:t>Measurement</w:t>
      </w:r>
    </w:p>
    <w:p w:rsidR="001841D1" w:rsidRDefault="00AA172A">
      <w:pPr>
        <w:widowControl w:val="0"/>
        <w:ind w:left="720" w:hanging="720"/>
        <w:jc w:val="both"/>
        <w:rPr>
          <w:rFonts w:ascii="Arial" w:hAnsi="Arial" w:cs="Arial"/>
          <w:i/>
          <w:color w:val="800000"/>
          <w:sz w:val="16"/>
          <w:szCs w:val="16"/>
          <w:lang w:val="en-GB"/>
        </w:rPr>
      </w:pPr>
      <w:r>
        <w:rPr>
          <w:rFonts w:ascii="Arial" w:hAnsi="Arial" w:cs="Arial"/>
          <w:sz w:val="20"/>
          <w:lang w:val="en-GB"/>
        </w:rPr>
        <w:t>6</w:t>
      </w:r>
      <w:r w:rsidR="001841D1">
        <w:rPr>
          <w:rFonts w:ascii="Arial" w:hAnsi="Arial" w:cs="Arial"/>
          <w:sz w:val="20"/>
          <w:lang w:val="en-GB"/>
        </w:rPr>
        <w:t>.1</w:t>
      </w:r>
      <w:r w:rsidR="001841D1">
        <w:rPr>
          <w:rFonts w:ascii="Arial" w:hAnsi="Arial" w:cs="Arial"/>
          <w:sz w:val="20"/>
          <w:lang w:val="en-GB"/>
        </w:rPr>
        <w:tab/>
      </w:r>
      <w:r w:rsidR="001841D1">
        <w:rPr>
          <w:rFonts w:ascii="Arial" w:hAnsi="Arial" w:cs="Arial"/>
          <w:i/>
          <w:color w:val="800000"/>
          <w:sz w:val="16"/>
          <w:szCs w:val="16"/>
          <w:lang w:val="en-GB"/>
        </w:rPr>
        <w:t>.</w:t>
      </w:r>
    </w:p>
    <w:p w:rsidR="001841D1" w:rsidRDefault="00AA172A">
      <w:pPr>
        <w:widowControl w:val="0"/>
        <w:ind w:left="720" w:hanging="720"/>
        <w:jc w:val="both"/>
        <w:rPr>
          <w:rFonts w:ascii="Arial" w:hAnsi="Arial" w:cs="Arial"/>
          <w:i/>
          <w:color w:val="800000"/>
          <w:sz w:val="16"/>
          <w:szCs w:val="16"/>
          <w:lang w:val="en-GB"/>
        </w:rPr>
      </w:pPr>
      <w:r>
        <w:rPr>
          <w:rFonts w:ascii="Arial" w:hAnsi="Arial" w:cs="Arial"/>
          <w:sz w:val="20"/>
          <w:lang w:val="en-GB"/>
        </w:rPr>
        <w:t>6</w:t>
      </w:r>
      <w:r w:rsidR="001841D1">
        <w:rPr>
          <w:rFonts w:ascii="Arial" w:hAnsi="Arial" w:cs="Arial"/>
          <w:sz w:val="20"/>
          <w:lang w:val="en-GB"/>
        </w:rPr>
        <w:t>.2</w:t>
      </w:r>
      <w:r w:rsidR="001841D1">
        <w:rPr>
          <w:rFonts w:ascii="Arial" w:hAnsi="Arial" w:cs="Arial"/>
          <w:sz w:val="20"/>
          <w:lang w:val="en-GB"/>
        </w:rPr>
        <w:tab/>
      </w:r>
    </w:p>
    <w:p w:rsidR="001841D1" w:rsidRPr="00044753" w:rsidRDefault="00AA172A" w:rsidP="00044753">
      <w:pPr>
        <w:widowControl w:val="0"/>
        <w:ind w:left="720" w:hanging="720"/>
        <w:jc w:val="both"/>
        <w:rPr>
          <w:rFonts w:ascii="Arial" w:hAnsi="Arial" w:cs="Arial"/>
          <w:i/>
          <w:color w:val="800000"/>
          <w:sz w:val="16"/>
          <w:szCs w:val="16"/>
          <w:lang w:val="en-GB"/>
        </w:rPr>
      </w:pPr>
      <w:r>
        <w:rPr>
          <w:rFonts w:ascii="Arial" w:hAnsi="Arial" w:cs="Arial"/>
          <w:sz w:val="20"/>
          <w:lang w:val="en-GB"/>
        </w:rPr>
        <w:t>6.3</w:t>
      </w:r>
      <w:r w:rsidR="001841D1">
        <w:rPr>
          <w:rFonts w:ascii="Arial" w:hAnsi="Arial" w:cs="Arial"/>
          <w:sz w:val="20"/>
          <w:lang w:val="en-GB"/>
        </w:rPr>
        <w:tab/>
        <w:t xml:space="preserve">Each boat shall show the sail number </w:t>
      </w:r>
    </w:p>
    <w:p w:rsidR="001841D1" w:rsidRDefault="001841D1">
      <w:pPr>
        <w:widowControl w:val="0"/>
        <w:jc w:val="both"/>
        <w:rPr>
          <w:rFonts w:ascii="Arial" w:hAnsi="Arial" w:cs="Arial"/>
          <w:b/>
          <w:sz w:val="20"/>
          <w:lang w:val="en-GB"/>
        </w:rPr>
      </w:pPr>
    </w:p>
    <w:p w:rsidR="001841D1" w:rsidRDefault="00AA172A">
      <w:pPr>
        <w:widowControl w:val="0"/>
        <w:jc w:val="both"/>
        <w:rPr>
          <w:rFonts w:ascii="Arial" w:hAnsi="Arial" w:cs="Arial"/>
          <w:b/>
          <w:sz w:val="20"/>
          <w:lang w:val="en-GB"/>
        </w:rPr>
      </w:pPr>
      <w:r>
        <w:rPr>
          <w:rFonts w:ascii="Arial" w:hAnsi="Arial" w:cs="Arial"/>
          <w:b/>
          <w:sz w:val="20"/>
          <w:lang w:val="en-GB"/>
        </w:rPr>
        <w:lastRenderedPageBreak/>
        <w:t>7</w:t>
      </w:r>
      <w:r w:rsidR="001841D1">
        <w:rPr>
          <w:rFonts w:ascii="Arial" w:hAnsi="Arial" w:cs="Arial"/>
          <w:b/>
          <w:sz w:val="20"/>
          <w:lang w:val="en-GB"/>
        </w:rPr>
        <w:t>.</w:t>
      </w:r>
      <w:r w:rsidR="001841D1">
        <w:rPr>
          <w:rFonts w:ascii="Arial" w:hAnsi="Arial" w:cs="Arial"/>
          <w:b/>
          <w:sz w:val="20"/>
          <w:lang w:val="en-GB"/>
        </w:rPr>
        <w:tab/>
        <w:t>Sailing Instructions</w:t>
      </w:r>
    </w:p>
    <w:p w:rsidR="001841D1" w:rsidRDefault="001841D1">
      <w:pPr>
        <w:widowControl w:val="0"/>
        <w:ind w:left="720"/>
        <w:jc w:val="both"/>
        <w:rPr>
          <w:rFonts w:ascii="Arial" w:hAnsi="Arial" w:cs="Arial"/>
          <w:i/>
          <w:color w:val="800000"/>
          <w:sz w:val="16"/>
          <w:szCs w:val="16"/>
          <w:lang w:val="en-GB"/>
        </w:rPr>
      </w:pPr>
      <w:r>
        <w:rPr>
          <w:rFonts w:ascii="Arial" w:hAnsi="Arial" w:cs="Arial"/>
          <w:sz w:val="20"/>
          <w:lang w:val="en-GB"/>
        </w:rPr>
        <w:t xml:space="preserve">The Sailing Instructions will be available </w:t>
      </w:r>
      <w:r w:rsidR="00044753">
        <w:rPr>
          <w:rFonts w:ascii="Arial" w:hAnsi="Arial" w:cs="Arial"/>
          <w:sz w:val="20"/>
          <w:lang w:val="en-GB"/>
        </w:rPr>
        <w:t>at registration</w:t>
      </w:r>
      <w:r>
        <w:rPr>
          <w:rFonts w:ascii="Arial" w:hAnsi="Arial" w:cs="Arial"/>
          <w:i/>
          <w:color w:val="800000"/>
          <w:sz w:val="16"/>
          <w:szCs w:val="16"/>
          <w:lang w:val="en-GB"/>
        </w:rPr>
        <w:t>.</w:t>
      </w:r>
    </w:p>
    <w:p w:rsidR="001841D1" w:rsidRDefault="001841D1">
      <w:pPr>
        <w:widowControl w:val="0"/>
        <w:ind w:left="720"/>
        <w:jc w:val="both"/>
        <w:rPr>
          <w:rFonts w:ascii="Arial" w:hAnsi="Arial" w:cs="Arial"/>
          <w:sz w:val="20"/>
          <w:lang w:val="en-GB"/>
        </w:rPr>
      </w:pPr>
    </w:p>
    <w:p w:rsidR="001841D1" w:rsidRPr="00AA172A" w:rsidRDefault="00AA172A">
      <w:pPr>
        <w:widowControl w:val="0"/>
        <w:jc w:val="both"/>
        <w:rPr>
          <w:rFonts w:ascii="Arial" w:hAnsi="Arial" w:cs="Arial"/>
          <w:b/>
          <w:color w:val="000000"/>
          <w:sz w:val="20"/>
          <w:lang w:val="en-GB"/>
        </w:rPr>
      </w:pPr>
      <w:r>
        <w:rPr>
          <w:rFonts w:ascii="Arial" w:hAnsi="Arial" w:cs="Arial"/>
          <w:b/>
          <w:sz w:val="20"/>
          <w:lang w:val="en-GB"/>
        </w:rPr>
        <w:t>8</w:t>
      </w:r>
      <w:r w:rsidR="001841D1">
        <w:rPr>
          <w:rFonts w:ascii="Arial" w:hAnsi="Arial" w:cs="Arial"/>
          <w:b/>
          <w:sz w:val="20"/>
          <w:lang w:val="en-GB"/>
        </w:rPr>
        <w:t>.</w:t>
      </w:r>
      <w:r w:rsidR="001841D1">
        <w:rPr>
          <w:rFonts w:ascii="Arial" w:hAnsi="Arial" w:cs="Arial"/>
          <w:b/>
          <w:sz w:val="20"/>
          <w:lang w:val="en-GB"/>
        </w:rPr>
        <w:tab/>
      </w:r>
      <w:r w:rsidR="00116342" w:rsidRPr="00AA172A">
        <w:rPr>
          <w:rFonts w:ascii="Arial" w:hAnsi="Arial" w:cs="Arial"/>
          <w:b/>
          <w:color w:val="000000"/>
          <w:sz w:val="20"/>
          <w:lang w:val="en-GB"/>
        </w:rPr>
        <w:t>Venue</w:t>
      </w:r>
    </w:p>
    <w:p w:rsidR="001841D1" w:rsidRDefault="001841D1">
      <w:pPr>
        <w:widowControl w:val="0"/>
        <w:ind w:left="720"/>
        <w:jc w:val="both"/>
        <w:rPr>
          <w:rFonts w:ascii="Arial" w:hAnsi="Arial" w:cs="Arial"/>
          <w:i/>
          <w:color w:val="800000"/>
          <w:sz w:val="20"/>
          <w:lang w:val="en-GB"/>
        </w:rPr>
      </w:pPr>
      <w:r>
        <w:rPr>
          <w:rFonts w:ascii="Arial" w:hAnsi="Arial" w:cs="Arial"/>
          <w:sz w:val="20"/>
          <w:lang w:val="en-GB"/>
        </w:rPr>
        <w:t>Racing will be conducted</w:t>
      </w:r>
      <w:r w:rsidR="000A0FBA">
        <w:rPr>
          <w:rFonts w:ascii="Arial" w:hAnsi="Arial" w:cs="Arial"/>
          <w:sz w:val="20"/>
          <w:lang w:val="en-GB"/>
        </w:rPr>
        <w:t xml:space="preserve"> on</w:t>
      </w:r>
      <w:r>
        <w:rPr>
          <w:rFonts w:ascii="Arial" w:hAnsi="Arial" w:cs="Arial"/>
          <w:sz w:val="20"/>
          <w:lang w:val="en-GB"/>
        </w:rPr>
        <w:t xml:space="preserve"> </w:t>
      </w:r>
      <w:r w:rsidR="00044753">
        <w:rPr>
          <w:rFonts w:ascii="Arial" w:hAnsi="Arial" w:cs="Arial"/>
          <w:sz w:val="20"/>
          <w:lang w:val="en-GB"/>
        </w:rPr>
        <w:t>Lake Sunapee</w:t>
      </w:r>
      <w:r>
        <w:rPr>
          <w:rFonts w:ascii="Arial" w:hAnsi="Arial" w:cs="Arial"/>
          <w:i/>
          <w:color w:val="800000"/>
          <w:sz w:val="20"/>
          <w:lang w:val="en-GB"/>
        </w:rPr>
        <w:t>.</w:t>
      </w:r>
    </w:p>
    <w:p w:rsidR="001841D1" w:rsidRDefault="001841D1">
      <w:pPr>
        <w:widowControl w:val="0"/>
        <w:ind w:left="720"/>
        <w:jc w:val="both"/>
        <w:rPr>
          <w:rFonts w:ascii="Arial" w:hAnsi="Arial" w:cs="Arial"/>
          <w:sz w:val="20"/>
          <w:lang w:val="en-GB"/>
        </w:rPr>
      </w:pPr>
    </w:p>
    <w:p w:rsidR="001841D1" w:rsidRDefault="00AA172A">
      <w:pPr>
        <w:widowControl w:val="0"/>
        <w:jc w:val="both"/>
        <w:rPr>
          <w:rFonts w:ascii="Arial" w:hAnsi="Arial" w:cs="Arial"/>
          <w:b/>
          <w:sz w:val="20"/>
          <w:lang w:val="en-GB"/>
        </w:rPr>
      </w:pPr>
      <w:r>
        <w:rPr>
          <w:rFonts w:ascii="Arial" w:hAnsi="Arial" w:cs="Arial"/>
          <w:b/>
          <w:sz w:val="20"/>
          <w:lang w:val="en-GB"/>
        </w:rPr>
        <w:t>9</w:t>
      </w:r>
      <w:r w:rsidR="001841D1">
        <w:rPr>
          <w:rFonts w:ascii="Arial" w:hAnsi="Arial" w:cs="Arial"/>
          <w:b/>
          <w:sz w:val="20"/>
          <w:lang w:val="en-GB"/>
        </w:rPr>
        <w:t>.</w:t>
      </w:r>
      <w:r w:rsidR="001841D1">
        <w:rPr>
          <w:rFonts w:ascii="Arial" w:hAnsi="Arial" w:cs="Arial"/>
          <w:b/>
          <w:sz w:val="20"/>
          <w:lang w:val="en-GB"/>
        </w:rPr>
        <w:tab/>
        <w:t xml:space="preserve">Courses </w:t>
      </w:r>
    </w:p>
    <w:p w:rsidR="001841D1" w:rsidRDefault="001841D1">
      <w:pPr>
        <w:widowControl w:val="0"/>
        <w:ind w:left="720"/>
        <w:jc w:val="both"/>
        <w:rPr>
          <w:rFonts w:ascii="Arial" w:hAnsi="Arial" w:cs="Arial"/>
          <w:sz w:val="20"/>
          <w:lang w:val="en-GB"/>
        </w:rPr>
      </w:pPr>
      <w:r>
        <w:rPr>
          <w:rFonts w:ascii="Arial" w:hAnsi="Arial" w:cs="Arial"/>
          <w:sz w:val="20"/>
          <w:lang w:val="en-GB"/>
        </w:rPr>
        <w:t>Courses will be according to STCR 34.</w:t>
      </w:r>
    </w:p>
    <w:p w:rsidR="001841D1" w:rsidRDefault="001841D1">
      <w:pPr>
        <w:widowControl w:val="0"/>
        <w:ind w:left="720"/>
        <w:jc w:val="both"/>
        <w:rPr>
          <w:rFonts w:ascii="Arial" w:hAnsi="Arial" w:cs="Arial"/>
          <w:sz w:val="20"/>
          <w:lang w:val="en-GB"/>
        </w:rPr>
      </w:pPr>
    </w:p>
    <w:p w:rsidR="001841D1" w:rsidRDefault="001841D1">
      <w:pPr>
        <w:widowControl w:val="0"/>
        <w:jc w:val="both"/>
        <w:rPr>
          <w:rFonts w:ascii="Arial" w:hAnsi="Arial" w:cs="Arial"/>
          <w:b/>
          <w:sz w:val="20"/>
          <w:lang w:val="en-GB"/>
        </w:rPr>
      </w:pPr>
      <w:r>
        <w:rPr>
          <w:rFonts w:ascii="Arial" w:hAnsi="Arial" w:cs="Arial"/>
          <w:b/>
          <w:sz w:val="20"/>
          <w:lang w:val="en-GB"/>
        </w:rPr>
        <w:t>1</w:t>
      </w:r>
      <w:r w:rsidR="00AA172A">
        <w:rPr>
          <w:rFonts w:ascii="Arial" w:hAnsi="Arial" w:cs="Arial"/>
          <w:b/>
          <w:sz w:val="20"/>
          <w:lang w:val="en-GB"/>
        </w:rPr>
        <w:t>0</w:t>
      </w:r>
      <w:r>
        <w:rPr>
          <w:rFonts w:ascii="Arial" w:hAnsi="Arial" w:cs="Arial"/>
          <w:b/>
          <w:sz w:val="20"/>
          <w:lang w:val="en-GB"/>
        </w:rPr>
        <w:t>.</w:t>
      </w:r>
      <w:r>
        <w:rPr>
          <w:rFonts w:ascii="Arial" w:hAnsi="Arial" w:cs="Arial"/>
          <w:b/>
          <w:sz w:val="20"/>
          <w:lang w:val="en-GB"/>
        </w:rPr>
        <w:tab/>
        <w:t>Scoring</w:t>
      </w:r>
    </w:p>
    <w:p w:rsidR="00DF1B8A" w:rsidRDefault="001841D1">
      <w:pPr>
        <w:widowControl w:val="0"/>
        <w:ind w:left="720"/>
        <w:jc w:val="both"/>
        <w:rPr>
          <w:rFonts w:ascii="Arial" w:hAnsi="Arial" w:cs="Arial"/>
          <w:sz w:val="20"/>
          <w:lang w:val="en-GB"/>
        </w:rPr>
      </w:pPr>
      <w:r>
        <w:rPr>
          <w:rFonts w:ascii="Arial" w:hAnsi="Arial" w:cs="Arial"/>
          <w:sz w:val="20"/>
          <w:lang w:val="en-GB"/>
        </w:rPr>
        <w:t>The Low Point Scoring System, RRS A, will apply, modified so that each series score will be the total of her races scores with her worst score excluded if more than four (4) races are completed.</w:t>
      </w:r>
      <w:r w:rsidR="001B32FB">
        <w:rPr>
          <w:rFonts w:ascii="Arial" w:hAnsi="Arial" w:cs="Arial"/>
          <w:sz w:val="20"/>
          <w:lang w:val="en-GB"/>
        </w:rPr>
        <w:t xml:space="preserve"> </w:t>
      </w:r>
    </w:p>
    <w:p w:rsidR="00B53576" w:rsidRDefault="00B53576">
      <w:pPr>
        <w:widowControl w:val="0"/>
        <w:ind w:left="720"/>
        <w:jc w:val="both"/>
        <w:rPr>
          <w:rFonts w:ascii="Arial" w:hAnsi="Arial" w:cs="Arial"/>
          <w:sz w:val="20"/>
          <w:lang w:val="en-GB"/>
        </w:rPr>
      </w:pPr>
    </w:p>
    <w:p w:rsidR="001841D1" w:rsidRDefault="001841D1">
      <w:pPr>
        <w:widowControl w:val="0"/>
        <w:jc w:val="both"/>
        <w:rPr>
          <w:rFonts w:ascii="Arial" w:hAnsi="Arial" w:cs="Arial"/>
          <w:b/>
          <w:sz w:val="20"/>
          <w:lang w:val="en-GB"/>
        </w:rPr>
      </w:pPr>
      <w:r>
        <w:rPr>
          <w:rFonts w:ascii="Arial" w:hAnsi="Arial" w:cs="Arial"/>
          <w:b/>
          <w:sz w:val="20"/>
          <w:lang w:val="en-GB"/>
        </w:rPr>
        <w:t>1</w:t>
      </w:r>
      <w:r w:rsidR="00AA172A">
        <w:rPr>
          <w:rFonts w:ascii="Arial" w:hAnsi="Arial" w:cs="Arial"/>
          <w:b/>
          <w:sz w:val="20"/>
          <w:lang w:val="en-GB"/>
        </w:rPr>
        <w:t>1.</w:t>
      </w:r>
      <w:r w:rsidR="00AA172A">
        <w:rPr>
          <w:rFonts w:ascii="Arial" w:hAnsi="Arial" w:cs="Arial"/>
          <w:b/>
          <w:sz w:val="20"/>
          <w:lang w:val="en-GB"/>
        </w:rPr>
        <w:tab/>
        <w:t>Berthing</w:t>
      </w:r>
    </w:p>
    <w:p w:rsidR="001841D1" w:rsidRDefault="001841D1">
      <w:pPr>
        <w:widowControl w:val="0"/>
        <w:ind w:left="720" w:hanging="720"/>
        <w:jc w:val="both"/>
        <w:rPr>
          <w:rFonts w:ascii="Arial" w:hAnsi="Arial" w:cs="Arial"/>
          <w:i/>
          <w:color w:val="800000"/>
          <w:sz w:val="16"/>
          <w:szCs w:val="16"/>
          <w:lang w:val="en-GB"/>
        </w:rPr>
      </w:pPr>
      <w:r>
        <w:rPr>
          <w:rFonts w:ascii="Arial" w:hAnsi="Arial" w:cs="Arial"/>
          <w:sz w:val="20"/>
          <w:lang w:val="en-GB"/>
        </w:rPr>
        <w:tab/>
        <w:t xml:space="preserve">Boats shall be at </w:t>
      </w:r>
      <w:r w:rsidR="00044753">
        <w:rPr>
          <w:rFonts w:ascii="Arial" w:hAnsi="Arial" w:cs="Arial"/>
          <w:sz w:val="20"/>
          <w:lang w:val="en-GB"/>
        </w:rPr>
        <w:t>Lake Sunapee</w:t>
      </w:r>
    </w:p>
    <w:p w:rsidR="00B53576" w:rsidRDefault="00B53576">
      <w:pPr>
        <w:widowControl w:val="0"/>
        <w:ind w:left="720" w:hanging="720"/>
        <w:jc w:val="both"/>
        <w:rPr>
          <w:rFonts w:ascii="Arial" w:hAnsi="Arial" w:cs="Arial"/>
          <w:i/>
          <w:color w:val="800000"/>
          <w:sz w:val="20"/>
          <w:lang w:val="en-GB"/>
        </w:rPr>
      </w:pPr>
    </w:p>
    <w:p w:rsidR="00F74BD7" w:rsidRPr="00AA172A" w:rsidRDefault="00F74BD7">
      <w:pPr>
        <w:widowControl w:val="0"/>
        <w:ind w:left="720" w:hanging="720"/>
        <w:jc w:val="both"/>
        <w:rPr>
          <w:rFonts w:ascii="Arial" w:hAnsi="Arial" w:cs="Arial"/>
          <w:b/>
          <w:color w:val="000000"/>
          <w:sz w:val="20"/>
          <w:lang w:val="en-GB"/>
        </w:rPr>
      </w:pPr>
      <w:r w:rsidRPr="00AA172A">
        <w:rPr>
          <w:rFonts w:ascii="Arial" w:hAnsi="Arial" w:cs="Arial"/>
          <w:b/>
          <w:color w:val="000000"/>
          <w:sz w:val="20"/>
          <w:lang w:val="en-GB"/>
        </w:rPr>
        <w:t>1</w:t>
      </w:r>
      <w:r w:rsidR="00AA172A">
        <w:rPr>
          <w:rFonts w:ascii="Arial" w:hAnsi="Arial" w:cs="Arial"/>
          <w:b/>
          <w:color w:val="000000"/>
          <w:sz w:val="20"/>
          <w:lang w:val="en-GB"/>
        </w:rPr>
        <w:t>2</w:t>
      </w:r>
      <w:r w:rsidRPr="00AA172A">
        <w:rPr>
          <w:rFonts w:ascii="Arial" w:hAnsi="Arial" w:cs="Arial"/>
          <w:b/>
          <w:color w:val="000000"/>
          <w:sz w:val="20"/>
          <w:lang w:val="en-GB"/>
        </w:rPr>
        <w:t>.</w:t>
      </w:r>
      <w:r w:rsidRPr="00AA172A">
        <w:rPr>
          <w:rFonts w:ascii="Arial" w:hAnsi="Arial" w:cs="Arial"/>
          <w:b/>
          <w:color w:val="000000"/>
          <w:sz w:val="20"/>
          <w:lang w:val="en-GB"/>
        </w:rPr>
        <w:tab/>
      </w:r>
      <w:r w:rsidR="00AA172A">
        <w:rPr>
          <w:rFonts w:ascii="Arial" w:hAnsi="Arial" w:cs="Arial"/>
          <w:b/>
          <w:color w:val="000000"/>
          <w:sz w:val="20"/>
          <w:lang w:val="en-GB"/>
        </w:rPr>
        <w:t>Haul-out Restrictions</w:t>
      </w:r>
    </w:p>
    <w:p w:rsidR="001841D1" w:rsidRDefault="001841D1" w:rsidP="00F74BD7">
      <w:pPr>
        <w:widowControl w:val="0"/>
        <w:ind w:left="720"/>
        <w:jc w:val="both"/>
        <w:rPr>
          <w:rFonts w:ascii="Arial" w:hAnsi="Arial" w:cs="Arial"/>
          <w:sz w:val="20"/>
          <w:lang w:val="en-GB"/>
        </w:rPr>
      </w:pPr>
      <w:r>
        <w:rPr>
          <w:rFonts w:ascii="Arial" w:hAnsi="Arial" w:cs="Arial"/>
          <w:sz w:val="20"/>
          <w:lang w:val="en-GB"/>
        </w:rPr>
        <w:t>The Organizing Authority may impose haul-out restrictions.</w:t>
      </w:r>
    </w:p>
    <w:p w:rsidR="00BD6859" w:rsidRDefault="00BD6859" w:rsidP="00BD6859">
      <w:pPr>
        <w:widowControl w:val="0"/>
        <w:jc w:val="both"/>
        <w:rPr>
          <w:rFonts w:ascii="Arial" w:hAnsi="Arial" w:cs="Arial"/>
          <w:sz w:val="20"/>
          <w:lang w:val="en-GB"/>
        </w:rPr>
      </w:pPr>
    </w:p>
    <w:p w:rsidR="001B32FB" w:rsidRDefault="00BD6859" w:rsidP="00BD6859">
      <w:pPr>
        <w:ind w:left="720" w:hanging="720"/>
        <w:rPr>
          <w:rFonts w:ascii="Arial" w:hAnsi="Arial" w:cs="Arial"/>
          <w:b/>
          <w:sz w:val="20"/>
        </w:rPr>
      </w:pPr>
      <w:r w:rsidRPr="001B32FB">
        <w:rPr>
          <w:rFonts w:ascii="Arial" w:hAnsi="Arial" w:cs="Arial"/>
          <w:b/>
          <w:sz w:val="20"/>
        </w:rPr>
        <w:t>13.</w:t>
      </w:r>
      <w:r w:rsidRPr="001B32FB">
        <w:rPr>
          <w:rFonts w:ascii="Arial" w:hAnsi="Arial" w:cs="Arial"/>
          <w:sz w:val="20"/>
        </w:rPr>
        <w:t xml:space="preserve"> </w:t>
      </w:r>
      <w:r w:rsidRPr="001B32FB">
        <w:rPr>
          <w:rFonts w:ascii="Arial" w:hAnsi="Arial" w:cs="Arial"/>
          <w:sz w:val="20"/>
        </w:rPr>
        <w:tab/>
      </w:r>
      <w:r w:rsidR="001B32FB">
        <w:rPr>
          <w:rFonts w:ascii="Arial" w:hAnsi="Arial" w:cs="Arial"/>
          <w:b/>
          <w:sz w:val="20"/>
        </w:rPr>
        <w:t>Team and Private Support Boats</w:t>
      </w:r>
    </w:p>
    <w:p w:rsidR="00BD6859" w:rsidRPr="00BD6859" w:rsidRDefault="00BD6859" w:rsidP="001B32FB">
      <w:pPr>
        <w:ind w:left="720"/>
        <w:rPr>
          <w:rFonts w:ascii="Arial" w:hAnsi="Arial" w:cs="Arial"/>
          <w:sz w:val="20"/>
        </w:rPr>
      </w:pPr>
    </w:p>
    <w:p w:rsidR="00B53576" w:rsidRPr="00BD6859" w:rsidRDefault="00B53576">
      <w:pPr>
        <w:widowControl w:val="0"/>
        <w:jc w:val="both"/>
        <w:rPr>
          <w:rFonts w:ascii="Arial" w:hAnsi="Arial" w:cs="Arial"/>
          <w:sz w:val="20"/>
        </w:rPr>
      </w:pPr>
    </w:p>
    <w:p w:rsidR="001841D1" w:rsidRPr="001B32FB" w:rsidRDefault="00BD6859">
      <w:pPr>
        <w:widowControl w:val="0"/>
        <w:jc w:val="both"/>
        <w:rPr>
          <w:rFonts w:ascii="Arial" w:hAnsi="Arial" w:cs="Arial"/>
          <w:b/>
          <w:sz w:val="20"/>
          <w:lang w:val="en-GB"/>
        </w:rPr>
      </w:pPr>
      <w:r w:rsidRPr="001B32FB">
        <w:rPr>
          <w:rFonts w:ascii="Arial" w:hAnsi="Arial" w:cs="Arial"/>
          <w:b/>
          <w:sz w:val="20"/>
          <w:lang w:val="en-GB"/>
        </w:rPr>
        <w:t>14</w:t>
      </w:r>
      <w:r w:rsidR="001841D1" w:rsidRPr="001B32FB">
        <w:rPr>
          <w:rFonts w:ascii="Arial" w:hAnsi="Arial" w:cs="Arial"/>
          <w:b/>
          <w:sz w:val="20"/>
          <w:lang w:val="en-GB"/>
        </w:rPr>
        <w:t>.</w:t>
      </w:r>
      <w:r w:rsidR="001841D1" w:rsidRPr="001B32FB">
        <w:rPr>
          <w:rFonts w:ascii="Arial" w:hAnsi="Arial" w:cs="Arial"/>
          <w:b/>
          <w:sz w:val="20"/>
          <w:lang w:val="en-GB"/>
        </w:rPr>
        <w:tab/>
        <w:t>Prizes</w:t>
      </w:r>
    </w:p>
    <w:p w:rsidR="001841D1" w:rsidRPr="001B32FB" w:rsidRDefault="00BD6859">
      <w:pPr>
        <w:widowControl w:val="0"/>
        <w:ind w:left="720" w:hanging="720"/>
        <w:jc w:val="both"/>
        <w:rPr>
          <w:rFonts w:ascii="Arial" w:hAnsi="Arial" w:cs="Arial"/>
          <w:sz w:val="20"/>
          <w:lang w:val="en-GB"/>
        </w:rPr>
      </w:pPr>
      <w:r w:rsidRPr="001B32FB">
        <w:rPr>
          <w:rFonts w:ascii="Arial" w:hAnsi="Arial" w:cs="Arial"/>
          <w:sz w:val="20"/>
          <w:lang w:val="en-GB"/>
        </w:rPr>
        <w:t>14</w:t>
      </w:r>
      <w:r w:rsidR="001841D1" w:rsidRPr="001B32FB">
        <w:rPr>
          <w:rFonts w:ascii="Arial" w:hAnsi="Arial" w:cs="Arial"/>
          <w:sz w:val="20"/>
          <w:lang w:val="en-GB"/>
        </w:rPr>
        <w:t>.1</w:t>
      </w:r>
      <w:r w:rsidR="001841D1" w:rsidRPr="001B32FB">
        <w:rPr>
          <w:rFonts w:ascii="Arial" w:hAnsi="Arial" w:cs="Arial"/>
          <w:sz w:val="20"/>
          <w:lang w:val="en-GB"/>
        </w:rPr>
        <w:tab/>
        <w:t xml:space="preserve">Perpetual Trophies will </w:t>
      </w:r>
      <w:r w:rsidR="00044753">
        <w:rPr>
          <w:rFonts w:ascii="Arial" w:hAnsi="Arial" w:cs="Arial"/>
          <w:sz w:val="20"/>
          <w:lang w:val="en-GB"/>
        </w:rPr>
        <w:t xml:space="preserve">be awarded </w:t>
      </w:r>
    </w:p>
    <w:p w:rsidR="001841D1" w:rsidRPr="001B32FB" w:rsidRDefault="00BD6859">
      <w:pPr>
        <w:widowControl w:val="0"/>
        <w:ind w:left="720" w:hanging="720"/>
        <w:jc w:val="both"/>
        <w:rPr>
          <w:rFonts w:ascii="Arial" w:hAnsi="Arial" w:cs="Arial"/>
          <w:color w:val="800000"/>
          <w:sz w:val="16"/>
          <w:szCs w:val="16"/>
          <w:lang w:val="en-GB"/>
        </w:rPr>
      </w:pPr>
      <w:r w:rsidRPr="001B32FB">
        <w:rPr>
          <w:rFonts w:ascii="Arial" w:hAnsi="Arial" w:cs="Arial"/>
          <w:sz w:val="20"/>
          <w:lang w:val="en-GB"/>
        </w:rPr>
        <w:t>14</w:t>
      </w:r>
      <w:r w:rsidR="001841D1" w:rsidRPr="001B32FB">
        <w:rPr>
          <w:rFonts w:ascii="Arial" w:hAnsi="Arial" w:cs="Arial"/>
          <w:sz w:val="20"/>
          <w:lang w:val="en-GB"/>
        </w:rPr>
        <w:t>.2</w:t>
      </w:r>
      <w:r w:rsidR="001841D1" w:rsidRPr="001B32FB">
        <w:rPr>
          <w:rFonts w:ascii="Arial" w:hAnsi="Arial" w:cs="Arial"/>
          <w:sz w:val="20"/>
          <w:lang w:val="en-GB"/>
        </w:rPr>
        <w:tab/>
        <w:t xml:space="preserve">Series prizes will be awarded to the skipper and crew finishing first through </w:t>
      </w:r>
      <w:r w:rsidR="00044753">
        <w:rPr>
          <w:rFonts w:ascii="Arial" w:hAnsi="Arial" w:cs="Arial"/>
          <w:sz w:val="20"/>
          <w:lang w:val="en-GB"/>
        </w:rPr>
        <w:t>third.</w:t>
      </w:r>
    </w:p>
    <w:p w:rsidR="001841D1" w:rsidRPr="001B32FB" w:rsidRDefault="00BD6859">
      <w:pPr>
        <w:widowControl w:val="0"/>
        <w:ind w:left="720" w:hanging="720"/>
        <w:jc w:val="both"/>
        <w:rPr>
          <w:rFonts w:ascii="Arial" w:hAnsi="Arial" w:cs="Arial"/>
          <w:i/>
          <w:color w:val="800000"/>
          <w:sz w:val="20"/>
          <w:lang w:val="en-GB"/>
        </w:rPr>
      </w:pPr>
      <w:r w:rsidRPr="001B32FB">
        <w:rPr>
          <w:rFonts w:ascii="Arial" w:hAnsi="Arial" w:cs="Arial"/>
          <w:sz w:val="20"/>
          <w:lang w:val="en-GB"/>
        </w:rPr>
        <w:t>14</w:t>
      </w:r>
      <w:r w:rsidR="0009145A">
        <w:rPr>
          <w:rFonts w:ascii="Arial" w:hAnsi="Arial" w:cs="Arial"/>
          <w:sz w:val="20"/>
          <w:lang w:val="en-GB"/>
        </w:rPr>
        <w:t>.3</w:t>
      </w:r>
      <w:r w:rsidR="0009145A">
        <w:rPr>
          <w:rFonts w:ascii="Arial" w:hAnsi="Arial" w:cs="Arial"/>
          <w:sz w:val="20"/>
          <w:lang w:val="en-GB"/>
        </w:rPr>
        <w:tab/>
        <w:t>Master's trophy</w:t>
      </w:r>
      <w:r w:rsidR="001841D1" w:rsidRPr="001B32FB">
        <w:rPr>
          <w:rFonts w:ascii="Arial" w:hAnsi="Arial" w:cs="Arial"/>
          <w:sz w:val="20"/>
          <w:lang w:val="en-GB"/>
        </w:rPr>
        <w:t xml:space="preserve"> will be awarded to the skipper </w:t>
      </w:r>
      <w:r w:rsidR="0009145A">
        <w:rPr>
          <w:rFonts w:ascii="Arial" w:hAnsi="Arial" w:cs="Arial"/>
          <w:sz w:val="20"/>
          <w:lang w:val="en-GB"/>
        </w:rPr>
        <w:t>and crew for</w:t>
      </w:r>
      <w:r w:rsidR="001841D1" w:rsidRPr="001B32FB">
        <w:rPr>
          <w:rFonts w:ascii="Arial" w:hAnsi="Arial" w:cs="Arial"/>
          <w:sz w:val="20"/>
          <w:lang w:val="en-GB"/>
        </w:rPr>
        <w:t xml:space="preserve"> skippers aged 50 through 59 bef</w:t>
      </w:r>
      <w:r w:rsidR="00044753">
        <w:rPr>
          <w:rFonts w:ascii="Arial" w:hAnsi="Arial" w:cs="Arial"/>
          <w:sz w:val="20"/>
          <w:lang w:val="en-GB"/>
        </w:rPr>
        <w:t xml:space="preserve">ore the start of the </w:t>
      </w:r>
      <w:r w:rsidR="0009145A">
        <w:rPr>
          <w:rFonts w:ascii="Arial" w:hAnsi="Arial" w:cs="Arial"/>
          <w:sz w:val="20"/>
          <w:lang w:val="en-GB"/>
        </w:rPr>
        <w:t>first race, Grand Masters age 60 through 69, Exalted</w:t>
      </w:r>
      <w:r w:rsidR="00044753">
        <w:rPr>
          <w:rFonts w:ascii="Arial" w:hAnsi="Arial" w:cs="Arial"/>
          <w:sz w:val="20"/>
          <w:lang w:val="en-GB"/>
        </w:rPr>
        <w:t xml:space="preserve"> Master 70 +</w:t>
      </w:r>
      <w:r w:rsidR="001841D1" w:rsidRPr="001B32FB">
        <w:rPr>
          <w:rFonts w:ascii="Arial" w:hAnsi="Arial" w:cs="Arial"/>
          <w:sz w:val="20"/>
          <w:lang w:val="en-GB"/>
        </w:rPr>
        <w:t xml:space="preserve"> Competitors in the Master's Division</w:t>
      </w:r>
      <w:r w:rsidR="00044753">
        <w:rPr>
          <w:rFonts w:ascii="Arial" w:hAnsi="Arial" w:cs="Arial"/>
          <w:sz w:val="20"/>
          <w:lang w:val="en-GB"/>
        </w:rPr>
        <w:t xml:space="preserve">’s </w:t>
      </w:r>
      <w:r w:rsidR="001841D1" w:rsidRPr="001B32FB">
        <w:rPr>
          <w:rFonts w:ascii="Arial" w:hAnsi="Arial" w:cs="Arial"/>
          <w:sz w:val="20"/>
          <w:lang w:val="en-GB"/>
        </w:rPr>
        <w:t xml:space="preserve"> will also compete for Series prize</w:t>
      </w:r>
      <w:r w:rsidR="00044753">
        <w:rPr>
          <w:rFonts w:ascii="Arial" w:hAnsi="Arial" w:cs="Arial"/>
          <w:sz w:val="20"/>
          <w:lang w:val="en-GB"/>
        </w:rPr>
        <w:t>s.</w:t>
      </w:r>
    </w:p>
    <w:p w:rsidR="001841D1" w:rsidRPr="001B32FB" w:rsidRDefault="00BD6859">
      <w:pPr>
        <w:widowControl w:val="0"/>
        <w:ind w:left="720" w:hanging="720"/>
        <w:jc w:val="both"/>
        <w:rPr>
          <w:rFonts w:ascii="Arial" w:hAnsi="Arial" w:cs="Arial"/>
          <w:color w:val="800000"/>
          <w:sz w:val="20"/>
          <w:lang w:val="en-GB"/>
        </w:rPr>
      </w:pPr>
      <w:r w:rsidRPr="001B32FB">
        <w:rPr>
          <w:rFonts w:ascii="Arial" w:hAnsi="Arial" w:cs="Arial"/>
          <w:sz w:val="20"/>
          <w:lang w:val="en-GB"/>
        </w:rPr>
        <w:t>14</w:t>
      </w:r>
      <w:r w:rsidR="001841D1" w:rsidRPr="001B32FB">
        <w:rPr>
          <w:rFonts w:ascii="Arial" w:hAnsi="Arial" w:cs="Arial"/>
          <w:sz w:val="20"/>
          <w:lang w:val="en-GB"/>
        </w:rPr>
        <w:t>.4</w:t>
      </w:r>
      <w:r w:rsidR="001841D1" w:rsidRPr="001B32FB">
        <w:rPr>
          <w:rFonts w:ascii="Arial" w:hAnsi="Arial" w:cs="Arial"/>
          <w:sz w:val="20"/>
          <w:lang w:val="en-GB"/>
        </w:rPr>
        <w:tab/>
      </w:r>
      <w:r w:rsidR="001841D1" w:rsidRPr="001B32FB">
        <w:rPr>
          <w:rFonts w:ascii="Arial" w:hAnsi="Arial" w:cs="Arial"/>
          <w:color w:val="800000"/>
          <w:sz w:val="20"/>
          <w:lang w:val="en-GB"/>
        </w:rPr>
        <w:t xml:space="preserve">  </w:t>
      </w:r>
    </w:p>
    <w:p w:rsidR="001841D1" w:rsidRPr="001B32FB" w:rsidRDefault="00BD6859">
      <w:pPr>
        <w:widowControl w:val="0"/>
        <w:ind w:left="720" w:hanging="720"/>
        <w:jc w:val="both"/>
        <w:rPr>
          <w:rFonts w:ascii="Arial" w:hAnsi="Arial" w:cs="Arial"/>
          <w:sz w:val="20"/>
          <w:lang w:val="en-GB"/>
        </w:rPr>
      </w:pPr>
      <w:r w:rsidRPr="001B32FB">
        <w:rPr>
          <w:rFonts w:ascii="Arial" w:hAnsi="Arial" w:cs="Arial"/>
          <w:sz w:val="20"/>
          <w:lang w:val="en-GB"/>
        </w:rPr>
        <w:t>14</w:t>
      </w:r>
      <w:r w:rsidR="001841D1" w:rsidRPr="001B32FB">
        <w:rPr>
          <w:rFonts w:ascii="Arial" w:hAnsi="Arial" w:cs="Arial"/>
          <w:sz w:val="20"/>
          <w:lang w:val="en-GB"/>
        </w:rPr>
        <w:t>.5</w:t>
      </w:r>
      <w:r w:rsidR="001841D1" w:rsidRPr="001B32FB">
        <w:rPr>
          <w:rFonts w:ascii="Arial" w:hAnsi="Arial" w:cs="Arial"/>
          <w:sz w:val="20"/>
          <w:lang w:val="en-GB"/>
        </w:rPr>
        <w:tab/>
        <w:t>Daily</w:t>
      </w:r>
      <w:r w:rsidR="00C24321">
        <w:rPr>
          <w:rFonts w:ascii="Arial" w:hAnsi="Arial" w:cs="Arial"/>
          <w:sz w:val="20"/>
          <w:lang w:val="en-GB"/>
        </w:rPr>
        <w:t xml:space="preserve"> first</w:t>
      </w:r>
      <w:r w:rsidR="001841D1" w:rsidRPr="001B32FB">
        <w:rPr>
          <w:rFonts w:ascii="Arial" w:hAnsi="Arial" w:cs="Arial"/>
          <w:sz w:val="20"/>
          <w:lang w:val="en-GB"/>
        </w:rPr>
        <w:t xml:space="preserve"> prizes will be awarded to the skipper and cre</w:t>
      </w:r>
      <w:r w:rsidR="00C24321">
        <w:rPr>
          <w:rFonts w:ascii="Arial" w:hAnsi="Arial" w:cs="Arial"/>
          <w:sz w:val="20"/>
          <w:lang w:val="en-GB"/>
        </w:rPr>
        <w:t>w</w:t>
      </w:r>
      <w:r w:rsidR="0009145A">
        <w:rPr>
          <w:rFonts w:ascii="Arial" w:hAnsi="Arial" w:cs="Arial"/>
          <w:sz w:val="20"/>
          <w:lang w:val="en-GB"/>
        </w:rPr>
        <w:t>.</w:t>
      </w:r>
      <w:r w:rsidR="00E51AD3">
        <w:rPr>
          <w:rFonts w:ascii="Arial" w:hAnsi="Arial" w:cs="Arial"/>
          <w:sz w:val="20"/>
          <w:lang w:val="en-GB"/>
        </w:rPr>
        <w:t xml:space="preserve"> Also </w:t>
      </w:r>
      <w:r w:rsidR="000A0FBA">
        <w:rPr>
          <w:rFonts w:ascii="Arial" w:hAnsi="Arial" w:cs="Arial"/>
          <w:sz w:val="20"/>
          <w:lang w:val="en-GB"/>
        </w:rPr>
        <w:t>some</w:t>
      </w:r>
      <w:r w:rsidR="0009145A">
        <w:rPr>
          <w:rFonts w:ascii="Arial" w:hAnsi="Arial" w:cs="Arial"/>
          <w:sz w:val="20"/>
          <w:lang w:val="en-GB"/>
        </w:rPr>
        <w:t xml:space="preserve"> Special awards.</w:t>
      </w:r>
      <w:r w:rsidR="001841D1" w:rsidRPr="001B32FB">
        <w:rPr>
          <w:rFonts w:ascii="Arial" w:hAnsi="Arial" w:cs="Arial"/>
          <w:sz w:val="20"/>
          <w:lang w:val="en-GB"/>
        </w:rPr>
        <w:t xml:space="preserve"> </w:t>
      </w:r>
    </w:p>
    <w:p w:rsidR="00F74BD7" w:rsidRDefault="00F74BD7" w:rsidP="00F74BD7">
      <w:pPr>
        <w:widowControl w:val="0"/>
        <w:jc w:val="both"/>
        <w:rPr>
          <w:rFonts w:ascii="Arial" w:hAnsi="Arial" w:cs="Arial"/>
          <w:sz w:val="20"/>
          <w:lang w:val="en-GB"/>
        </w:rPr>
      </w:pPr>
    </w:p>
    <w:p w:rsidR="00B53576" w:rsidRDefault="00B53576" w:rsidP="00F74BD7">
      <w:pPr>
        <w:widowControl w:val="0"/>
        <w:jc w:val="both"/>
        <w:rPr>
          <w:rFonts w:ascii="Arial" w:hAnsi="Arial" w:cs="Arial"/>
          <w:sz w:val="20"/>
          <w:lang w:val="en-GB"/>
        </w:rPr>
      </w:pPr>
      <w:r w:rsidRPr="001126E2">
        <w:rPr>
          <w:rFonts w:ascii="Arial" w:hAnsi="Arial" w:cs="Arial"/>
          <w:b/>
          <w:sz w:val="20"/>
          <w:lang w:val="en-GB"/>
        </w:rPr>
        <w:t>15</w:t>
      </w:r>
      <w:r w:rsidR="00C87932">
        <w:rPr>
          <w:rFonts w:ascii="Arial" w:hAnsi="Arial" w:cs="Arial"/>
          <w:sz w:val="20"/>
          <w:lang w:val="en-GB"/>
        </w:rPr>
        <w:t>.</w:t>
      </w:r>
      <w:r w:rsidR="003D1B13">
        <w:rPr>
          <w:rFonts w:ascii="Arial" w:hAnsi="Arial" w:cs="Arial"/>
          <w:sz w:val="20"/>
          <w:lang w:val="en-GB"/>
        </w:rPr>
        <w:t xml:space="preserve">       All skippers must be current members of the Star</w:t>
      </w:r>
      <w:r w:rsidR="00C24321">
        <w:rPr>
          <w:rFonts w:ascii="Arial" w:hAnsi="Arial" w:cs="Arial"/>
          <w:sz w:val="20"/>
          <w:lang w:val="en-GB"/>
        </w:rPr>
        <w:t xml:space="preserve"> </w:t>
      </w:r>
      <w:r w:rsidR="003D1B13">
        <w:rPr>
          <w:rFonts w:ascii="Arial" w:hAnsi="Arial" w:cs="Arial"/>
          <w:sz w:val="20"/>
          <w:lang w:val="en-GB"/>
        </w:rPr>
        <w:t>Class</w:t>
      </w:r>
      <w:r w:rsidR="00C87932">
        <w:rPr>
          <w:rFonts w:ascii="Arial" w:hAnsi="Arial" w:cs="Arial"/>
          <w:sz w:val="20"/>
          <w:lang w:val="en-GB"/>
        </w:rPr>
        <w:tab/>
      </w:r>
    </w:p>
    <w:p w:rsidR="00B53576" w:rsidRDefault="00B53576" w:rsidP="00F74BD7">
      <w:pPr>
        <w:widowControl w:val="0"/>
        <w:jc w:val="both"/>
        <w:rPr>
          <w:rFonts w:ascii="Arial" w:hAnsi="Arial" w:cs="Arial"/>
          <w:sz w:val="20"/>
          <w:lang w:val="en-GB"/>
        </w:rPr>
      </w:pPr>
    </w:p>
    <w:p w:rsidR="00F74BD7" w:rsidRPr="001B32FB" w:rsidRDefault="00BD6859" w:rsidP="00F74BD7">
      <w:pPr>
        <w:widowControl w:val="0"/>
        <w:jc w:val="both"/>
        <w:rPr>
          <w:rFonts w:ascii="Arial" w:hAnsi="Arial" w:cs="Arial"/>
          <w:b/>
          <w:sz w:val="20"/>
          <w:lang w:val="en-GB"/>
        </w:rPr>
      </w:pPr>
      <w:r w:rsidRPr="001126E2">
        <w:rPr>
          <w:rFonts w:ascii="Arial" w:hAnsi="Arial" w:cs="Arial"/>
          <w:b/>
          <w:sz w:val="20"/>
          <w:lang w:val="en-GB"/>
        </w:rPr>
        <w:t>1</w:t>
      </w:r>
      <w:r w:rsidR="00B53576" w:rsidRPr="001126E2">
        <w:rPr>
          <w:rFonts w:ascii="Arial" w:hAnsi="Arial" w:cs="Arial"/>
          <w:b/>
          <w:sz w:val="20"/>
          <w:lang w:val="en-GB"/>
        </w:rPr>
        <w:t>6</w:t>
      </w:r>
      <w:r w:rsidR="00F74BD7" w:rsidRPr="001126E2">
        <w:rPr>
          <w:rFonts w:ascii="Arial" w:hAnsi="Arial" w:cs="Arial"/>
          <w:b/>
          <w:sz w:val="20"/>
          <w:lang w:val="en-GB"/>
        </w:rPr>
        <w:t>.</w:t>
      </w:r>
      <w:r w:rsidR="00F74BD7" w:rsidRPr="001B32FB">
        <w:rPr>
          <w:rFonts w:ascii="Arial" w:hAnsi="Arial" w:cs="Arial"/>
          <w:b/>
          <w:sz w:val="20"/>
          <w:lang w:val="en-GB"/>
        </w:rPr>
        <w:tab/>
        <w:t>Disclaimer</w:t>
      </w:r>
    </w:p>
    <w:p w:rsidR="00F74BD7" w:rsidRPr="001B32FB" w:rsidRDefault="00F74BD7" w:rsidP="00F74BD7">
      <w:pPr>
        <w:widowControl w:val="0"/>
        <w:ind w:left="720"/>
        <w:jc w:val="both"/>
        <w:rPr>
          <w:rFonts w:ascii="Arial" w:hAnsi="Arial" w:cs="Arial"/>
          <w:i/>
          <w:color w:val="800000"/>
          <w:sz w:val="20"/>
          <w:lang w:val="en-GB"/>
        </w:rPr>
      </w:pPr>
      <w:r w:rsidRPr="001B32FB">
        <w:rPr>
          <w:rFonts w:ascii="Arial" w:hAnsi="Arial" w:cs="Arial"/>
          <w:sz w:val="20"/>
          <w:lang w:val="en-GB"/>
        </w:rPr>
        <w:t xml:space="preserve">The Organizing Authority shall require each competitor to sign a waiver for loss, damage or injury to persons or property occurring in conjunction with the regatta or on the property </w:t>
      </w:r>
      <w:r w:rsidR="0009145A">
        <w:rPr>
          <w:rFonts w:ascii="Arial" w:hAnsi="Arial" w:cs="Arial"/>
          <w:sz w:val="20"/>
          <w:lang w:val="en-GB"/>
        </w:rPr>
        <w:t>Lake Sunapee YC and/or</w:t>
      </w:r>
      <w:r w:rsidR="00C87932">
        <w:rPr>
          <w:rFonts w:ascii="Arial" w:hAnsi="Arial" w:cs="Arial"/>
          <w:sz w:val="20"/>
          <w:lang w:val="en-GB"/>
        </w:rPr>
        <w:t xml:space="preserve"> 57</w:t>
      </w:r>
      <w:r w:rsidR="0009145A">
        <w:rPr>
          <w:rFonts w:ascii="Arial" w:hAnsi="Arial" w:cs="Arial"/>
          <w:sz w:val="20"/>
          <w:lang w:val="en-GB"/>
        </w:rPr>
        <w:t xml:space="preserve"> Harbor Hill RD</w:t>
      </w:r>
      <w:r w:rsidR="00C87932">
        <w:rPr>
          <w:rFonts w:ascii="Arial" w:hAnsi="Arial" w:cs="Arial"/>
          <w:sz w:val="20"/>
          <w:lang w:val="en-GB"/>
        </w:rPr>
        <w:t xml:space="preserve"> </w:t>
      </w:r>
      <w:r w:rsidRPr="001B32FB">
        <w:rPr>
          <w:rFonts w:ascii="Arial" w:hAnsi="Arial" w:cs="Arial"/>
          <w:sz w:val="20"/>
          <w:lang w:val="en-GB"/>
        </w:rPr>
        <w:t>. The Organizing Authority, their members, employees, officers and/or agents shall not be responsible for any loss, damage or injury that may occur to person or property whether ashore or at sea as a consequence of the participation of any boat.</w:t>
      </w:r>
      <w:r w:rsidRPr="001B32FB">
        <w:rPr>
          <w:rFonts w:ascii="Arial" w:hAnsi="Arial" w:cs="Arial"/>
          <w:color w:val="800000"/>
          <w:sz w:val="20"/>
          <w:lang w:val="en-GB"/>
        </w:rPr>
        <w:t xml:space="preserve"> </w:t>
      </w:r>
    </w:p>
    <w:p w:rsidR="00F74BD7" w:rsidRPr="001B32FB" w:rsidRDefault="00F74BD7" w:rsidP="00F74BD7">
      <w:pPr>
        <w:widowControl w:val="0"/>
        <w:jc w:val="both"/>
        <w:rPr>
          <w:rFonts w:ascii="Arial" w:hAnsi="Arial" w:cs="Arial"/>
          <w:sz w:val="20"/>
          <w:lang w:val="en-GB"/>
        </w:rPr>
      </w:pPr>
    </w:p>
    <w:p w:rsidR="00F74BD7" w:rsidRPr="001B32FB" w:rsidRDefault="00BD6859" w:rsidP="00F74BD7">
      <w:pPr>
        <w:widowControl w:val="0"/>
        <w:jc w:val="both"/>
        <w:rPr>
          <w:rFonts w:ascii="Arial" w:hAnsi="Arial" w:cs="Arial"/>
          <w:b/>
          <w:color w:val="000000"/>
          <w:sz w:val="20"/>
          <w:lang w:val="en-GB"/>
        </w:rPr>
      </w:pPr>
      <w:r w:rsidRPr="001126E2">
        <w:rPr>
          <w:rFonts w:ascii="Arial" w:hAnsi="Arial" w:cs="Arial"/>
          <w:b/>
          <w:color w:val="000000"/>
          <w:sz w:val="20"/>
          <w:lang w:val="en-GB"/>
        </w:rPr>
        <w:t>1</w:t>
      </w:r>
      <w:r w:rsidR="00B53576" w:rsidRPr="001126E2">
        <w:rPr>
          <w:rFonts w:ascii="Arial" w:hAnsi="Arial" w:cs="Arial"/>
          <w:b/>
          <w:color w:val="000000"/>
          <w:sz w:val="20"/>
          <w:lang w:val="en-GB"/>
        </w:rPr>
        <w:t>7</w:t>
      </w:r>
      <w:r w:rsidR="00F74BD7" w:rsidRPr="001126E2">
        <w:rPr>
          <w:rFonts w:ascii="Arial" w:hAnsi="Arial" w:cs="Arial"/>
          <w:b/>
          <w:color w:val="000000"/>
          <w:sz w:val="20"/>
          <w:lang w:val="en-GB"/>
        </w:rPr>
        <w:t>.</w:t>
      </w:r>
      <w:r w:rsidR="00F74BD7" w:rsidRPr="001B32FB">
        <w:rPr>
          <w:rFonts w:ascii="Arial" w:hAnsi="Arial" w:cs="Arial"/>
          <w:b/>
          <w:color w:val="000000"/>
          <w:sz w:val="20"/>
          <w:lang w:val="en-GB"/>
        </w:rPr>
        <w:t xml:space="preserve"> </w:t>
      </w:r>
      <w:r w:rsidR="00F74BD7" w:rsidRPr="001B32FB">
        <w:rPr>
          <w:rFonts w:ascii="Arial" w:hAnsi="Arial" w:cs="Arial"/>
          <w:b/>
          <w:color w:val="000000"/>
          <w:sz w:val="20"/>
          <w:lang w:val="en-GB"/>
        </w:rPr>
        <w:tab/>
        <w:t>Insurance</w:t>
      </w:r>
    </w:p>
    <w:p w:rsidR="003469B7" w:rsidRPr="003469B7" w:rsidRDefault="00F74BD7" w:rsidP="003469B7">
      <w:pPr>
        <w:autoSpaceDE w:val="0"/>
        <w:autoSpaceDN w:val="0"/>
        <w:adjustRightInd w:val="0"/>
        <w:jc w:val="both"/>
        <w:rPr>
          <w:rFonts w:ascii="Arial" w:hAnsi="Arial" w:cs="Arial"/>
          <w:sz w:val="20"/>
        </w:rPr>
      </w:pPr>
      <w:r w:rsidRPr="001B32FB">
        <w:rPr>
          <w:rFonts w:ascii="Arial" w:hAnsi="Arial" w:cs="Arial"/>
          <w:sz w:val="20"/>
        </w:rPr>
        <w:tab/>
      </w:r>
      <w:r w:rsidR="003469B7" w:rsidRPr="003469B7">
        <w:rPr>
          <w:rFonts w:ascii="Arial" w:hAnsi="Arial" w:cs="Arial"/>
          <w:sz w:val="20"/>
        </w:rPr>
        <w:t xml:space="preserve">Boats sailing in this regatta must be adequately insured </w:t>
      </w:r>
      <w:r w:rsidR="00E51AD3">
        <w:rPr>
          <w:rFonts w:ascii="Arial" w:hAnsi="Arial" w:cs="Arial"/>
          <w:sz w:val="20"/>
        </w:rPr>
        <w:t xml:space="preserve">(minimum$300,000) </w:t>
      </w:r>
      <w:r w:rsidR="003469B7" w:rsidRPr="003469B7">
        <w:rPr>
          <w:rFonts w:ascii="Arial" w:hAnsi="Arial" w:cs="Arial"/>
          <w:sz w:val="20"/>
        </w:rPr>
        <w:t>against third party liability for racing risks. Proof of</w:t>
      </w:r>
    </w:p>
    <w:p w:rsidR="00F74BD7" w:rsidRPr="001B32FB" w:rsidRDefault="003469B7" w:rsidP="003469B7">
      <w:pPr>
        <w:autoSpaceDE w:val="0"/>
        <w:autoSpaceDN w:val="0"/>
        <w:adjustRightInd w:val="0"/>
        <w:jc w:val="both"/>
        <w:rPr>
          <w:rFonts w:ascii="Arial" w:hAnsi="Arial" w:cs="Arial"/>
          <w:sz w:val="20"/>
          <w:lang w:val="en-GB"/>
        </w:rPr>
      </w:pPr>
      <w:r>
        <w:rPr>
          <w:rFonts w:ascii="Arial" w:hAnsi="Arial" w:cs="Arial"/>
          <w:sz w:val="20"/>
        </w:rPr>
        <w:tab/>
      </w:r>
      <w:r w:rsidRPr="003469B7">
        <w:rPr>
          <w:rFonts w:ascii="Arial" w:hAnsi="Arial" w:cs="Arial"/>
          <w:sz w:val="20"/>
        </w:rPr>
        <w:t>same may be requested</w:t>
      </w:r>
    </w:p>
    <w:p w:rsidR="003469B7" w:rsidRDefault="003469B7">
      <w:pPr>
        <w:widowControl w:val="0"/>
        <w:jc w:val="both"/>
        <w:rPr>
          <w:rFonts w:ascii="Arial" w:hAnsi="Arial" w:cs="Arial"/>
          <w:b/>
          <w:bCs/>
          <w:sz w:val="20"/>
          <w:lang w:val="en-GB"/>
        </w:rPr>
      </w:pPr>
    </w:p>
    <w:p w:rsidR="001841D1" w:rsidRPr="00C87932" w:rsidRDefault="00BD6859" w:rsidP="00C87932">
      <w:pPr>
        <w:widowControl w:val="0"/>
        <w:jc w:val="both"/>
        <w:rPr>
          <w:rFonts w:ascii="Arial" w:hAnsi="Arial" w:cs="Arial"/>
          <w:b/>
          <w:bCs/>
          <w:sz w:val="20"/>
          <w:lang w:val="en-GB"/>
        </w:rPr>
      </w:pPr>
      <w:r w:rsidRPr="001126E2">
        <w:rPr>
          <w:rFonts w:ascii="Arial" w:hAnsi="Arial" w:cs="Arial"/>
          <w:b/>
          <w:bCs/>
          <w:sz w:val="20"/>
          <w:lang w:val="en-GB"/>
        </w:rPr>
        <w:t>1</w:t>
      </w:r>
      <w:r w:rsidR="00B53576" w:rsidRPr="001126E2">
        <w:rPr>
          <w:rFonts w:ascii="Arial" w:hAnsi="Arial" w:cs="Arial"/>
          <w:b/>
          <w:bCs/>
          <w:sz w:val="20"/>
          <w:lang w:val="en-GB"/>
        </w:rPr>
        <w:t>8</w:t>
      </w:r>
      <w:r w:rsidR="001841D1" w:rsidRPr="001126E2">
        <w:rPr>
          <w:rFonts w:ascii="Arial" w:hAnsi="Arial" w:cs="Arial"/>
          <w:b/>
          <w:bCs/>
          <w:sz w:val="20"/>
          <w:lang w:val="en-GB"/>
        </w:rPr>
        <w:t>.</w:t>
      </w:r>
      <w:r w:rsidR="001841D1" w:rsidRPr="001B32FB">
        <w:rPr>
          <w:rFonts w:ascii="Arial" w:hAnsi="Arial" w:cs="Arial"/>
          <w:b/>
          <w:bCs/>
          <w:sz w:val="20"/>
          <w:lang w:val="en-GB"/>
        </w:rPr>
        <w:tab/>
        <w:t>Information</w:t>
      </w:r>
      <w:r w:rsidR="00C87932">
        <w:rPr>
          <w:rFonts w:ascii="Arial" w:hAnsi="Arial" w:cs="Arial"/>
          <w:b/>
          <w:bCs/>
          <w:sz w:val="20"/>
          <w:lang w:val="en-GB"/>
        </w:rPr>
        <w:t xml:space="preserve"> John Chiarella 603 763 2208</w:t>
      </w:r>
      <w:r w:rsidR="0009145A">
        <w:rPr>
          <w:rFonts w:ascii="Arial" w:hAnsi="Arial" w:cs="Arial"/>
          <w:b/>
          <w:bCs/>
          <w:sz w:val="20"/>
          <w:lang w:val="en-GB"/>
        </w:rPr>
        <w:t xml:space="preserve">  jcdcstar@yahoo.com</w:t>
      </w:r>
      <w:r w:rsidR="00C87932">
        <w:rPr>
          <w:rFonts w:ascii="Arial" w:hAnsi="Arial" w:cs="Arial"/>
          <w:b/>
          <w:bCs/>
          <w:sz w:val="20"/>
          <w:lang w:val="en-GB"/>
        </w:rPr>
        <w:t xml:space="preserve"> – David Ivey 603 359 7007</w:t>
      </w:r>
      <w:r w:rsidR="000A0FBA">
        <w:rPr>
          <w:rFonts w:ascii="Arial" w:hAnsi="Arial" w:cs="Arial"/>
          <w:b/>
          <w:bCs/>
          <w:sz w:val="20"/>
          <w:lang w:val="en-GB"/>
        </w:rPr>
        <w:t xml:space="preserve"> </w:t>
      </w:r>
      <w:hyperlink r:id="rId8" w:history="1">
        <w:r w:rsidR="000A0FBA" w:rsidRPr="005F0308">
          <w:rPr>
            <w:rStyle w:val="Hyperlink"/>
            <w:rFonts w:ascii="Arial" w:hAnsi="Arial" w:cs="Arial"/>
            <w:b/>
            <w:bCs/>
            <w:sz w:val="20"/>
            <w:lang w:val="en-GB"/>
          </w:rPr>
          <w:t>dwivey.nh@gmail.com</w:t>
        </w:r>
      </w:hyperlink>
      <w:r w:rsidR="000A0FBA">
        <w:rPr>
          <w:rFonts w:ascii="Arial" w:hAnsi="Arial" w:cs="Arial"/>
          <w:b/>
          <w:bCs/>
          <w:sz w:val="20"/>
          <w:lang w:val="en-GB"/>
        </w:rPr>
        <w:t xml:space="preserve"> </w:t>
      </w:r>
      <w:r w:rsidR="00C87932">
        <w:rPr>
          <w:rFonts w:ascii="Arial" w:hAnsi="Arial" w:cs="Arial"/>
          <w:b/>
          <w:bCs/>
          <w:sz w:val="20"/>
          <w:lang w:val="en-GB"/>
        </w:rPr>
        <w:t xml:space="preserve"> co-chairman</w:t>
      </w:r>
    </w:p>
    <w:p w:rsidR="001841D1" w:rsidRDefault="001841D1">
      <w:pPr>
        <w:rPr>
          <w:rFonts w:ascii="Arial" w:hAnsi="Arial" w:cs="Arial"/>
          <w:sz w:val="20"/>
        </w:rPr>
      </w:pPr>
    </w:p>
    <w:sectPr w:rsidR="001841D1" w:rsidSect="004E539F">
      <w:headerReference w:type="default" r:id="rId9"/>
      <w:footerReference w:type="default" r:id="rId10"/>
      <w:footnotePr>
        <w:pos w:val="beneathText"/>
      </w:footnotePr>
      <w:pgSz w:w="12240" w:h="15840"/>
      <w:pgMar w:top="1806" w:right="1008" w:bottom="1380" w:left="1008" w:header="709"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68" w:rsidRDefault="009F3A68">
      <w:r>
        <w:separator/>
      </w:r>
    </w:p>
  </w:endnote>
  <w:endnote w:type="continuationSeparator" w:id="0">
    <w:p w:rsidR="009F3A68" w:rsidRDefault="009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E2" w:rsidRDefault="001126E2">
    <w:pPr>
      <w:pStyle w:val="Footer"/>
      <w:jc w:val="center"/>
    </w:pPr>
    <w:r>
      <w:rPr>
        <w:rFonts w:ascii="Tahoma" w:hAnsi="Tahoma"/>
        <w:sz w:val="20"/>
      </w:rPr>
      <w:t xml:space="preserve">Standard Notice of Race    Revised </w:t>
    </w:r>
    <w:r w:rsidR="00B451BF">
      <w:rPr>
        <w:rFonts w:ascii="Tahoma" w:hAnsi="Tahoma"/>
        <w:sz w:val="20"/>
      </w:rPr>
      <w:t>24 March 2014</w:t>
    </w:r>
    <w:r>
      <w:rPr>
        <w:rFonts w:ascii="Tahoma" w:hAnsi="Tahoma"/>
        <w:sz w:val="20"/>
      </w:rPr>
      <w:t xml:space="preserve"> Page </w:t>
    </w:r>
    <w:r w:rsidR="009B697F">
      <w:rPr>
        <w:rStyle w:val="PageNumber"/>
        <w:rFonts w:ascii="Tahoma" w:hAnsi="Tahoma"/>
        <w:sz w:val="20"/>
      </w:rPr>
      <w:fldChar w:fldCharType="begin"/>
    </w:r>
    <w:r>
      <w:rPr>
        <w:rStyle w:val="PageNumber"/>
        <w:rFonts w:ascii="Tahoma" w:hAnsi="Tahoma"/>
        <w:sz w:val="20"/>
      </w:rPr>
      <w:instrText xml:space="preserve"> PAGE </w:instrText>
    </w:r>
    <w:r w:rsidR="009B697F">
      <w:rPr>
        <w:rStyle w:val="PageNumber"/>
        <w:rFonts w:ascii="Tahoma" w:hAnsi="Tahoma"/>
        <w:sz w:val="20"/>
      </w:rPr>
      <w:fldChar w:fldCharType="separate"/>
    </w:r>
    <w:r w:rsidR="00252BEF">
      <w:rPr>
        <w:rStyle w:val="PageNumber"/>
        <w:rFonts w:ascii="Tahoma" w:hAnsi="Tahoma"/>
        <w:noProof/>
        <w:sz w:val="20"/>
      </w:rPr>
      <w:t>2</w:t>
    </w:r>
    <w:r w:rsidR="009B697F">
      <w:rPr>
        <w:rStyle w:val="PageNumber"/>
        <w:rFonts w:ascii="Tahoma" w:hAnsi="Tahoma"/>
        <w:sz w:val="20"/>
      </w:rPr>
      <w:fldChar w:fldCharType="end"/>
    </w:r>
    <w:r>
      <w:rPr>
        <w:rStyle w:val="PageNumber"/>
        <w:rFonts w:ascii="Tahoma" w:hAnsi="Tahoma"/>
        <w:sz w:val="20"/>
      </w:rPr>
      <w:t xml:space="preserve"> of </w:t>
    </w:r>
    <w:r w:rsidR="009B697F">
      <w:rPr>
        <w:rStyle w:val="PageNumber"/>
        <w:rFonts w:ascii="Tahoma" w:hAnsi="Tahoma"/>
        <w:sz w:val="20"/>
      </w:rPr>
      <w:fldChar w:fldCharType="begin"/>
    </w:r>
    <w:r>
      <w:rPr>
        <w:rStyle w:val="PageNumber"/>
        <w:rFonts w:ascii="Tahoma" w:hAnsi="Tahoma"/>
        <w:sz w:val="20"/>
      </w:rPr>
      <w:instrText xml:space="preserve"> NUMPAGES \*ARABIC </w:instrText>
    </w:r>
    <w:r w:rsidR="009B697F">
      <w:rPr>
        <w:rStyle w:val="PageNumber"/>
        <w:rFonts w:ascii="Tahoma" w:hAnsi="Tahoma"/>
        <w:sz w:val="20"/>
      </w:rPr>
      <w:fldChar w:fldCharType="separate"/>
    </w:r>
    <w:r w:rsidR="00252BEF">
      <w:rPr>
        <w:rStyle w:val="PageNumber"/>
        <w:rFonts w:ascii="Tahoma" w:hAnsi="Tahoma"/>
        <w:noProof/>
        <w:sz w:val="20"/>
      </w:rPr>
      <w:t>2</w:t>
    </w:r>
    <w:r w:rsidR="009B697F">
      <w:rPr>
        <w:rStyle w:val="PageNumbe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68" w:rsidRDefault="009F3A68">
      <w:r>
        <w:separator/>
      </w:r>
    </w:p>
  </w:footnote>
  <w:footnote w:type="continuationSeparator" w:id="0">
    <w:p w:rsidR="009F3A68" w:rsidRDefault="009F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E2" w:rsidRDefault="001126E2">
    <w:pPr>
      <w:pStyle w:val="Title"/>
      <w:rPr>
        <w:b/>
      </w:rPr>
    </w:pPr>
    <w:r>
      <w:rPr>
        <w:b/>
      </w:rPr>
      <w:t>NOTICE OF RACE</w:t>
    </w:r>
  </w:p>
  <w:p w:rsidR="001126E2" w:rsidRDefault="001126E2">
    <w:pPr>
      <w:spacing w:after="40"/>
      <w:jc w:val="center"/>
      <w:rPr>
        <w:b/>
        <w:sz w:val="32"/>
      </w:rPr>
    </w:pPr>
    <w:r>
      <w:rPr>
        <w:b/>
        <w:sz w:val="32"/>
      </w:rPr>
      <w:t>FOR I.S.C.Y.R.A EVENTS</w:t>
    </w:r>
  </w:p>
  <w:p w:rsidR="001126E2" w:rsidRDefault="001126E2">
    <w:pPr>
      <w:widowControl w:val="0"/>
      <w:jc w:val="center"/>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ind w:left="720" w:hanging="720"/>
      </w:pPr>
    </w:lvl>
    <w:lvl w:ilvl="1">
      <w:start w:val="1"/>
      <w:numFmt w:val="decimal"/>
      <w:suff w:val="nothing"/>
      <w:lvlText w:val="%1.%2"/>
      <w:lvlJc w:val="left"/>
      <w:pPr>
        <w:ind w:left="720" w:hanging="72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0">
    <w:nsid w:val="00000002"/>
    <w:multiLevelType w:val="multilevel"/>
    <w:tmpl w:val="0000000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2D4BCC"/>
    <w:multiLevelType w:val="hybridMultilevel"/>
    <w:tmpl w:val="45FAF266"/>
    <w:lvl w:ilvl="0" w:tplc="0854032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A91403"/>
    <w:multiLevelType w:val="hybridMultilevel"/>
    <w:tmpl w:val="BAA0058E"/>
    <w:lvl w:ilvl="0" w:tplc="E930616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8A"/>
    <w:rsid w:val="0001757E"/>
    <w:rsid w:val="00044753"/>
    <w:rsid w:val="00047906"/>
    <w:rsid w:val="0009145A"/>
    <w:rsid w:val="000A0FBA"/>
    <w:rsid w:val="000B7263"/>
    <w:rsid w:val="001126E2"/>
    <w:rsid w:val="00116342"/>
    <w:rsid w:val="00134157"/>
    <w:rsid w:val="0016255C"/>
    <w:rsid w:val="001841D1"/>
    <w:rsid w:val="001B32FB"/>
    <w:rsid w:val="001F1377"/>
    <w:rsid w:val="00217990"/>
    <w:rsid w:val="00226B2C"/>
    <w:rsid w:val="00251724"/>
    <w:rsid w:val="00252BEF"/>
    <w:rsid w:val="002B3843"/>
    <w:rsid w:val="002E0958"/>
    <w:rsid w:val="002E2A15"/>
    <w:rsid w:val="003469B7"/>
    <w:rsid w:val="003B44F0"/>
    <w:rsid w:val="003C5990"/>
    <w:rsid w:val="003C5A29"/>
    <w:rsid w:val="003D1B13"/>
    <w:rsid w:val="003F0C3F"/>
    <w:rsid w:val="003F120E"/>
    <w:rsid w:val="0045718E"/>
    <w:rsid w:val="004D31DB"/>
    <w:rsid w:val="004E539F"/>
    <w:rsid w:val="004F6472"/>
    <w:rsid w:val="005039E7"/>
    <w:rsid w:val="00507533"/>
    <w:rsid w:val="005302F7"/>
    <w:rsid w:val="005524B6"/>
    <w:rsid w:val="006A21DB"/>
    <w:rsid w:val="00706A58"/>
    <w:rsid w:val="00706F55"/>
    <w:rsid w:val="0074652F"/>
    <w:rsid w:val="00776B47"/>
    <w:rsid w:val="00784ED2"/>
    <w:rsid w:val="007B4FDF"/>
    <w:rsid w:val="007E45EF"/>
    <w:rsid w:val="008350C6"/>
    <w:rsid w:val="00836641"/>
    <w:rsid w:val="00855756"/>
    <w:rsid w:val="008645DD"/>
    <w:rsid w:val="008846FB"/>
    <w:rsid w:val="00950EF8"/>
    <w:rsid w:val="009B697F"/>
    <w:rsid w:val="009E1E01"/>
    <w:rsid w:val="009E7E8A"/>
    <w:rsid w:val="009F3A68"/>
    <w:rsid w:val="00A0204B"/>
    <w:rsid w:val="00A31C48"/>
    <w:rsid w:val="00A86847"/>
    <w:rsid w:val="00AA172A"/>
    <w:rsid w:val="00B04AA7"/>
    <w:rsid w:val="00B451BF"/>
    <w:rsid w:val="00B53576"/>
    <w:rsid w:val="00BD6859"/>
    <w:rsid w:val="00C24321"/>
    <w:rsid w:val="00C733F1"/>
    <w:rsid w:val="00C840F2"/>
    <w:rsid w:val="00C87932"/>
    <w:rsid w:val="00CB3E81"/>
    <w:rsid w:val="00CB66CE"/>
    <w:rsid w:val="00CF2F88"/>
    <w:rsid w:val="00D32A43"/>
    <w:rsid w:val="00DF1B8A"/>
    <w:rsid w:val="00E24214"/>
    <w:rsid w:val="00E51AD3"/>
    <w:rsid w:val="00E720BB"/>
    <w:rsid w:val="00E91155"/>
    <w:rsid w:val="00F07111"/>
    <w:rsid w:val="00F25511"/>
    <w:rsid w:val="00F74BD7"/>
    <w:rsid w:val="00FB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AED233-C891-4313-B395-812A359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9F"/>
    <w:pPr>
      <w:suppressAutoHyphens/>
    </w:pPr>
    <w:rPr>
      <w:rFonts w:ascii="Tms Rmn" w:hAnsi="Tms Rmn"/>
      <w:sz w:val="24"/>
    </w:rPr>
  </w:style>
  <w:style w:type="paragraph" w:styleId="Heading1">
    <w:name w:val="heading 1"/>
    <w:basedOn w:val="Normal"/>
    <w:next w:val="Normal"/>
    <w:qFormat/>
    <w:rsid w:val="004E539F"/>
    <w:pPr>
      <w:keepNext/>
      <w:numPr>
        <w:numId w:val="2"/>
      </w:numPr>
      <w:spacing w:after="40"/>
      <w:jc w:val="center"/>
      <w:outlineLvl w:val="0"/>
    </w:pPr>
    <w:rPr>
      <w:b/>
      <w:sz w:val="32"/>
    </w:rPr>
  </w:style>
  <w:style w:type="paragraph" w:styleId="Heading2">
    <w:name w:val="heading 2"/>
    <w:basedOn w:val="Normal"/>
    <w:next w:val="Normal"/>
    <w:qFormat/>
    <w:rsid w:val="004E539F"/>
    <w:pPr>
      <w:keepNext/>
      <w:widowControl w:val="0"/>
      <w:numPr>
        <w:ilvl w:val="1"/>
        <w:numId w:val="2"/>
      </w:numPr>
      <w:jc w:val="both"/>
      <w:outlineLvl w:val="1"/>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4E539F"/>
  </w:style>
  <w:style w:type="character" w:customStyle="1" w:styleId="WW-Absatz-Standardschriftart1">
    <w:name w:val="WW-Absatz-Standardschriftart1"/>
    <w:rsid w:val="004E539F"/>
  </w:style>
  <w:style w:type="character" w:customStyle="1" w:styleId="WW-Absatz-Standardschriftart11">
    <w:name w:val="WW-Absatz-Standardschriftart11"/>
    <w:rsid w:val="004E539F"/>
  </w:style>
  <w:style w:type="character" w:customStyle="1" w:styleId="WW-Absatz-Standardschriftart111">
    <w:name w:val="WW-Absatz-Standardschriftart111"/>
    <w:rsid w:val="004E539F"/>
  </w:style>
  <w:style w:type="character" w:customStyle="1" w:styleId="WW-Absatz-Standardschriftart1111">
    <w:name w:val="WW-Absatz-Standardschriftart1111"/>
    <w:rsid w:val="004E539F"/>
  </w:style>
  <w:style w:type="character" w:customStyle="1" w:styleId="WW-DefaultParagraphFont">
    <w:name w:val="WW-Default Paragraph Font"/>
    <w:rsid w:val="004E539F"/>
  </w:style>
  <w:style w:type="character" w:styleId="Hyperlink">
    <w:name w:val="Hyperlink"/>
    <w:rsid w:val="004E539F"/>
    <w:rPr>
      <w:color w:val="0000FF"/>
      <w:u w:val="single"/>
    </w:rPr>
  </w:style>
  <w:style w:type="character" w:styleId="FollowedHyperlink">
    <w:name w:val="FollowedHyperlink"/>
    <w:rsid w:val="004E539F"/>
    <w:rPr>
      <w:color w:val="800080"/>
      <w:u w:val="single"/>
    </w:rPr>
  </w:style>
  <w:style w:type="character" w:styleId="PageNumber">
    <w:name w:val="page number"/>
    <w:basedOn w:val="WW-DefaultParagraphFont"/>
    <w:rsid w:val="004E539F"/>
  </w:style>
  <w:style w:type="character" w:customStyle="1" w:styleId="WW8Num1z0">
    <w:name w:val="WW8Num1z0"/>
    <w:rsid w:val="004E539F"/>
    <w:rPr>
      <w:b/>
    </w:rPr>
  </w:style>
  <w:style w:type="character" w:customStyle="1" w:styleId="NumberingSymbols">
    <w:name w:val="Numbering Symbols"/>
    <w:rsid w:val="004E539F"/>
  </w:style>
  <w:style w:type="character" w:customStyle="1" w:styleId="WW-NumberingSymbols">
    <w:name w:val="WW-Numbering Symbols"/>
    <w:rsid w:val="004E539F"/>
  </w:style>
  <w:style w:type="character" w:customStyle="1" w:styleId="WW-NumberingSymbols1">
    <w:name w:val="WW-Numbering Symbols1"/>
    <w:rsid w:val="004E539F"/>
  </w:style>
  <w:style w:type="character" w:customStyle="1" w:styleId="WW-NumberingSymbols11">
    <w:name w:val="WW-Numbering Symbols11"/>
    <w:rsid w:val="004E539F"/>
  </w:style>
  <w:style w:type="character" w:customStyle="1" w:styleId="WW-NumberingSymbols111">
    <w:name w:val="WW-Numbering Symbols111"/>
    <w:rsid w:val="004E539F"/>
  </w:style>
  <w:style w:type="character" w:customStyle="1" w:styleId="WW-NumberingSymbols1111">
    <w:name w:val="WW-Numbering Symbols1111"/>
    <w:rsid w:val="004E539F"/>
  </w:style>
  <w:style w:type="paragraph" w:styleId="BodyText">
    <w:name w:val="Body Text"/>
    <w:basedOn w:val="Normal"/>
    <w:rsid w:val="004E539F"/>
    <w:pPr>
      <w:spacing w:after="120"/>
    </w:pPr>
  </w:style>
  <w:style w:type="paragraph" w:styleId="List">
    <w:name w:val="List"/>
    <w:basedOn w:val="BodyText"/>
    <w:rsid w:val="004E539F"/>
    <w:rPr>
      <w:rFonts w:ascii="Helvetica" w:hAnsi="Helvetica"/>
    </w:rPr>
  </w:style>
  <w:style w:type="paragraph" w:styleId="Caption">
    <w:name w:val="caption"/>
    <w:basedOn w:val="Normal"/>
    <w:qFormat/>
    <w:rsid w:val="004E539F"/>
    <w:pPr>
      <w:spacing w:before="120" w:after="120"/>
    </w:pPr>
    <w:rPr>
      <w:rFonts w:ascii="Helvetica" w:hAnsi="Helvetica"/>
      <w:i/>
      <w:sz w:val="20"/>
    </w:rPr>
  </w:style>
  <w:style w:type="paragraph" w:customStyle="1" w:styleId="Index">
    <w:name w:val="Index"/>
    <w:basedOn w:val="Normal"/>
    <w:rsid w:val="004E539F"/>
    <w:rPr>
      <w:rFonts w:ascii="Helvetica" w:hAnsi="Helvetica"/>
    </w:rPr>
  </w:style>
  <w:style w:type="paragraph" w:customStyle="1" w:styleId="Heading">
    <w:name w:val="Heading"/>
    <w:basedOn w:val="Normal"/>
    <w:next w:val="BodyText"/>
    <w:rsid w:val="004E539F"/>
    <w:pPr>
      <w:keepNext/>
      <w:spacing w:before="240" w:after="120"/>
    </w:pPr>
    <w:rPr>
      <w:rFonts w:ascii="Helvetica" w:hAnsi="Helvetica"/>
      <w:sz w:val="28"/>
    </w:rPr>
  </w:style>
  <w:style w:type="paragraph" w:customStyle="1" w:styleId="1Technical">
    <w:name w:val="1Technical"/>
    <w:rsid w:val="004E539F"/>
    <w:pPr>
      <w:widowControl w:val="0"/>
      <w:tabs>
        <w:tab w:val="left" w:pos="1440"/>
      </w:tabs>
      <w:suppressAutoHyphens/>
      <w:ind w:left="720" w:hanging="720"/>
      <w:jc w:val="both"/>
    </w:pPr>
    <w:rPr>
      <w:rFonts w:ascii="Courier" w:hAnsi="Courier"/>
      <w:sz w:val="24"/>
      <w:lang w:val="nl-NL"/>
    </w:rPr>
  </w:style>
  <w:style w:type="paragraph" w:styleId="Header">
    <w:name w:val="header"/>
    <w:basedOn w:val="Normal"/>
    <w:rsid w:val="004E539F"/>
    <w:pPr>
      <w:tabs>
        <w:tab w:val="center" w:pos="4320"/>
        <w:tab w:val="right" w:pos="8640"/>
      </w:tabs>
    </w:pPr>
  </w:style>
  <w:style w:type="paragraph" w:styleId="Footer">
    <w:name w:val="footer"/>
    <w:basedOn w:val="Normal"/>
    <w:rsid w:val="004E539F"/>
    <w:pPr>
      <w:tabs>
        <w:tab w:val="center" w:pos="4320"/>
        <w:tab w:val="right" w:pos="8640"/>
      </w:tabs>
    </w:pPr>
  </w:style>
  <w:style w:type="paragraph" w:styleId="Title">
    <w:name w:val="Title"/>
    <w:basedOn w:val="Normal"/>
    <w:next w:val="Subtitle"/>
    <w:qFormat/>
    <w:rsid w:val="004E539F"/>
    <w:pPr>
      <w:spacing w:after="40"/>
      <w:jc w:val="center"/>
    </w:pPr>
    <w:rPr>
      <w:sz w:val="32"/>
    </w:rPr>
  </w:style>
  <w:style w:type="paragraph" w:styleId="Subtitle">
    <w:name w:val="Subtitle"/>
    <w:basedOn w:val="Heading"/>
    <w:next w:val="BodyText"/>
    <w:qFormat/>
    <w:rsid w:val="004E539F"/>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vey.n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B5DA-ABAB-499A-9E7E-C83CDE79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2002 Star Worlds NOR</vt:lpstr>
    </vt:vector>
  </TitlesOfParts>
  <Company>Duley &amp; Associates</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Star Worlds NOR</dc:title>
  <dc:creator>J Alex Benson, Regatta Chairman</dc:creator>
  <cp:lastModifiedBy>Jerelyn Biehl</cp:lastModifiedBy>
  <cp:revision>2</cp:revision>
  <cp:lastPrinted>2018-07-02T13:42:00Z</cp:lastPrinted>
  <dcterms:created xsi:type="dcterms:W3CDTF">2018-07-03T17:26:00Z</dcterms:created>
  <dcterms:modified xsi:type="dcterms:W3CDTF">2018-07-03T17:26:00Z</dcterms:modified>
</cp:coreProperties>
</file>